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D62064" w14:textId="02294253" w:rsidR="008E60AB" w:rsidRPr="008E60AB" w:rsidRDefault="008E60AB" w:rsidP="00DB3A02">
      <w:pPr>
        <w:pStyle w:val="ac"/>
        <w:spacing w:after="0"/>
        <w:rPr>
          <w:color w:val="002060"/>
        </w:rPr>
      </w:pPr>
      <w:r w:rsidRPr="008E60AB">
        <w:rPr>
          <w:color w:val="002060"/>
        </w:rPr>
        <w:t>INSTRUCTIONS</w:t>
      </w:r>
    </w:p>
    <w:p w14:paraId="15927AFA" w14:textId="23B7ABD8" w:rsidR="00E4204B" w:rsidRPr="002E7483" w:rsidRDefault="002E7483" w:rsidP="00DB3A02">
      <w:pPr>
        <w:pStyle w:val="aa"/>
        <w:keepNext/>
        <w:numPr>
          <w:ilvl w:val="0"/>
          <w:numId w:val="2"/>
        </w:numPr>
        <w:spacing w:after="0"/>
        <w:ind w:left="714" w:hanging="357"/>
        <w:rPr>
          <w:rFonts w:ascii="Meiryo UI" w:eastAsia="Meiryo UI" w:hAnsi="Meiryo UI"/>
          <w:i w:val="0"/>
          <w:iCs w:val="0"/>
          <w:color w:val="auto"/>
          <w:sz w:val="22"/>
          <w:szCs w:val="22"/>
          <w:lang w:eastAsia="ja-JP"/>
        </w:rPr>
      </w:pPr>
      <w:r w:rsidRPr="002E7483">
        <w:rPr>
          <w:rFonts w:ascii="Meiryo UI" w:eastAsia="Meiryo UI" w:hAnsi="Meiryo UI" w:hint="eastAsia"/>
          <w:i w:val="0"/>
          <w:iCs w:val="0"/>
          <w:color w:val="auto"/>
          <w:sz w:val="22"/>
          <w:szCs w:val="22"/>
          <w:lang w:eastAsia="ja-JP"/>
        </w:rPr>
        <w:t>カードは両面仕様となっております。各カードページには、カードの裏面が記載された別ページが</w:t>
      </w:r>
      <w:r>
        <w:rPr>
          <w:rFonts w:ascii="Meiryo UI" w:eastAsia="Meiryo UI" w:hAnsi="Meiryo UI" w:hint="eastAsia"/>
          <w:i w:val="0"/>
          <w:iCs w:val="0"/>
          <w:color w:val="auto"/>
          <w:sz w:val="22"/>
          <w:szCs w:val="22"/>
          <w:lang w:eastAsia="ja-JP"/>
        </w:rPr>
        <w:t>ありますので、</w:t>
      </w:r>
      <w:r w:rsidRPr="002E7483">
        <w:rPr>
          <w:rFonts w:ascii="Meiryo UI" w:eastAsia="Meiryo UI" w:hAnsi="Meiryo UI" w:hint="eastAsia"/>
          <w:i w:val="0"/>
          <w:iCs w:val="0"/>
          <w:color w:val="auto"/>
          <w:sz w:val="22"/>
          <w:szCs w:val="22"/>
          <w:lang w:eastAsia="ja-JP"/>
        </w:rPr>
        <w:t>これらの2ページを必ず1枚の紙に両面印刷してください。「短辺でページを反転」する印刷オプションを選択</w:t>
      </w:r>
      <w:r>
        <w:rPr>
          <w:rFonts w:ascii="Meiryo UI" w:eastAsia="Meiryo UI" w:hAnsi="Meiryo UI" w:hint="eastAsia"/>
          <w:i w:val="0"/>
          <w:iCs w:val="0"/>
          <w:color w:val="auto"/>
          <w:sz w:val="22"/>
          <w:szCs w:val="22"/>
          <w:lang w:eastAsia="ja-JP"/>
        </w:rPr>
        <w:t>することで、</w:t>
      </w:r>
      <w:r w:rsidRPr="002E7483">
        <w:rPr>
          <w:rFonts w:ascii="Meiryo UI" w:eastAsia="Meiryo UI" w:hAnsi="Meiryo UI" w:hint="eastAsia"/>
          <w:i w:val="0"/>
          <w:iCs w:val="0"/>
          <w:color w:val="auto"/>
          <w:sz w:val="22"/>
          <w:szCs w:val="22"/>
          <w:lang w:eastAsia="ja-JP"/>
        </w:rPr>
        <w:t>正しい印刷</w:t>
      </w:r>
      <w:r>
        <w:rPr>
          <w:rFonts w:ascii="Meiryo UI" w:eastAsia="Meiryo UI" w:hAnsi="Meiryo UI" w:hint="eastAsia"/>
          <w:i w:val="0"/>
          <w:iCs w:val="0"/>
          <w:color w:val="auto"/>
          <w:sz w:val="22"/>
          <w:szCs w:val="22"/>
          <w:lang w:eastAsia="ja-JP"/>
        </w:rPr>
        <w:t>することが可能です</w:t>
      </w:r>
      <w:r w:rsidRPr="002E7483">
        <w:rPr>
          <w:rFonts w:ascii="Meiryo UI" w:eastAsia="Meiryo UI" w:hAnsi="Meiryo UI" w:hint="eastAsia"/>
          <w:i w:val="0"/>
          <w:iCs w:val="0"/>
          <w:color w:val="auto"/>
          <w:sz w:val="22"/>
          <w:szCs w:val="22"/>
          <w:lang w:eastAsia="ja-JP"/>
        </w:rPr>
        <w:t>。</w:t>
      </w:r>
    </w:p>
    <w:p w14:paraId="0F1B3BC3" w14:textId="0B52FEDC" w:rsidR="008E60AB" w:rsidRPr="002E7483" w:rsidRDefault="008E60AB" w:rsidP="00DB3A02">
      <w:pPr>
        <w:spacing w:after="0"/>
        <w:rPr>
          <w:rFonts w:ascii="Meiryo UI" w:eastAsia="Meiryo UI" w:hAnsi="Meiryo UI"/>
          <w:lang w:eastAsia="ja-JP"/>
        </w:rPr>
      </w:pPr>
      <w:r w:rsidRPr="002E7483">
        <w:rPr>
          <w:rFonts w:ascii="Meiryo UI" w:eastAsia="Meiryo UI" w:hAnsi="Meiryo UI"/>
          <w:lang w:eastAsia="ja-JP"/>
        </w:rPr>
        <w:t>game</w:t>
      </w:r>
      <w:r w:rsidR="002E7483" w:rsidRPr="002E7483">
        <w:rPr>
          <w:rFonts w:ascii="Meiryo UI" w:eastAsia="Meiryo UI" w:hAnsi="Meiryo UI" w:hint="eastAsia"/>
          <w:lang w:eastAsia="ja-JP"/>
        </w:rPr>
        <w:t>1で必要なこと</w:t>
      </w:r>
      <w:r w:rsidRPr="002E7483">
        <w:rPr>
          <w:rFonts w:ascii="Meiryo UI" w:eastAsia="Meiryo UI" w:hAnsi="Meiryo UI"/>
          <w:lang w:eastAsia="ja-JP"/>
        </w:rPr>
        <w:t>:</w:t>
      </w:r>
    </w:p>
    <w:tbl>
      <w:tblPr>
        <w:tblStyle w:val="a3"/>
        <w:tblW w:w="0" w:type="auto"/>
        <w:tblLook w:val="04A0" w:firstRow="1" w:lastRow="0" w:firstColumn="1" w:lastColumn="0" w:noHBand="0" w:noVBand="1"/>
      </w:tblPr>
      <w:tblGrid>
        <w:gridCol w:w="6974"/>
        <w:gridCol w:w="6974"/>
      </w:tblGrid>
      <w:tr w:rsidR="008E60AB" w14:paraId="62630C8A" w14:textId="77777777" w:rsidTr="00FB2E5D">
        <w:tc>
          <w:tcPr>
            <w:tcW w:w="6974" w:type="dxa"/>
          </w:tcPr>
          <w:p w14:paraId="22D052ED" w14:textId="7D766C17" w:rsidR="008E60AB" w:rsidRPr="00DB3A02" w:rsidRDefault="002E7483" w:rsidP="00FB2E5D">
            <w:pPr>
              <w:rPr>
                <w:rFonts w:ascii="Meiryo UI" w:eastAsia="Meiryo UI" w:hAnsi="Meiryo UI"/>
                <w:sz w:val="16"/>
                <w:szCs w:val="16"/>
              </w:rPr>
            </w:pPr>
            <w:r w:rsidRPr="00DB3A02">
              <w:rPr>
                <w:rFonts w:ascii="Meiryo UI" w:eastAsia="Meiryo UI" w:hAnsi="Meiryo UI" w:hint="eastAsia"/>
                <w:sz w:val="16"/>
                <w:szCs w:val="16"/>
                <w:lang w:eastAsia="ja-JP"/>
              </w:rPr>
              <w:t>役割</w:t>
            </w:r>
            <w:r w:rsidR="001A17B5" w:rsidRPr="00DB3A02">
              <w:rPr>
                <w:rFonts w:ascii="Meiryo UI" w:eastAsia="Meiryo UI" w:hAnsi="Meiryo UI" w:hint="eastAsia"/>
                <w:sz w:val="16"/>
                <w:szCs w:val="16"/>
                <w:lang w:eastAsia="ja-JP"/>
              </w:rPr>
              <w:t xml:space="preserve"> (Role)</w:t>
            </w:r>
            <w:r w:rsidR="008E60AB" w:rsidRPr="00DB3A02">
              <w:rPr>
                <w:rFonts w:ascii="Meiryo UI" w:eastAsia="Meiryo UI" w:hAnsi="Meiryo UI"/>
                <w:sz w:val="16"/>
                <w:szCs w:val="16"/>
              </w:rPr>
              <w:t xml:space="preserve">: </w:t>
            </w:r>
          </w:p>
          <w:p w14:paraId="2D0A1295" w14:textId="5AD23A5D"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 xml:space="preserve">1x </w:t>
            </w:r>
            <w:r w:rsidR="002E7483" w:rsidRPr="00DB3A02">
              <w:rPr>
                <w:rFonts w:ascii="Meiryo UI" w:eastAsia="Meiryo UI" w:hAnsi="Meiryo UI" w:hint="eastAsia"/>
                <w:sz w:val="16"/>
                <w:szCs w:val="16"/>
                <w:lang w:eastAsia="ja-JP"/>
              </w:rPr>
              <w:t>政府</w:t>
            </w:r>
            <w:r w:rsidR="000742B6">
              <w:rPr>
                <w:rFonts w:ascii="Meiryo UI" w:eastAsia="Meiryo UI" w:hAnsi="Meiryo UI" w:hint="eastAsia"/>
                <w:sz w:val="16"/>
                <w:szCs w:val="16"/>
                <w:lang w:eastAsia="ja-JP"/>
              </w:rPr>
              <w:t xml:space="preserve"> (</w:t>
            </w:r>
            <w:r w:rsidR="000742B6" w:rsidRPr="0039645C">
              <w:rPr>
                <w:rFonts w:ascii="Ebrima" w:hAnsi="Ebrima"/>
                <w:sz w:val="16"/>
                <w:szCs w:val="16"/>
              </w:rPr>
              <w:t>Government</w:t>
            </w:r>
            <w:r w:rsidR="000742B6">
              <w:rPr>
                <w:rFonts w:ascii="Meiryo UI" w:eastAsia="Meiryo UI" w:hAnsi="Meiryo UI" w:hint="eastAsia"/>
                <w:sz w:val="16"/>
                <w:szCs w:val="16"/>
                <w:lang w:eastAsia="ja-JP"/>
              </w:rPr>
              <w:t>)</w:t>
            </w:r>
          </w:p>
          <w:p w14:paraId="7677B8B7" w14:textId="0572EC8F" w:rsidR="008E60AB" w:rsidRPr="00DB3A02" w:rsidRDefault="008E60AB" w:rsidP="00FB2E5D">
            <w:pPr>
              <w:pStyle w:val="ab"/>
              <w:numPr>
                <w:ilvl w:val="0"/>
                <w:numId w:val="1"/>
              </w:numPr>
              <w:rPr>
                <w:rFonts w:ascii="Meiryo UI" w:eastAsia="Meiryo UI" w:hAnsi="Meiryo UI"/>
                <w:sz w:val="16"/>
                <w:szCs w:val="16"/>
                <w:lang w:eastAsia="ja-JP"/>
              </w:rPr>
            </w:pPr>
            <w:r w:rsidRPr="00DB3A02">
              <w:rPr>
                <w:rFonts w:ascii="Meiryo UI" w:eastAsia="Meiryo UI" w:hAnsi="Meiryo UI"/>
                <w:sz w:val="16"/>
                <w:szCs w:val="16"/>
                <w:lang w:eastAsia="ja-JP"/>
              </w:rPr>
              <w:t xml:space="preserve">1x BIM </w:t>
            </w:r>
            <w:r w:rsidR="002E7483" w:rsidRPr="00DB3A02">
              <w:rPr>
                <w:rFonts w:ascii="Meiryo UI" w:eastAsia="Meiryo UI" w:hAnsi="Meiryo UI" w:hint="eastAsia"/>
                <w:sz w:val="16"/>
                <w:szCs w:val="16"/>
                <w:lang w:eastAsia="ja-JP"/>
              </w:rPr>
              <w:t>コンサルティング会社</w:t>
            </w:r>
            <w:r w:rsidR="000742B6">
              <w:rPr>
                <w:rFonts w:ascii="Meiryo UI" w:eastAsia="Meiryo UI" w:hAnsi="Meiryo UI" w:hint="eastAsia"/>
                <w:sz w:val="16"/>
                <w:szCs w:val="16"/>
                <w:lang w:eastAsia="ja-JP"/>
              </w:rPr>
              <w:t xml:space="preserve">  (</w:t>
            </w:r>
            <w:r w:rsidR="000742B6" w:rsidRPr="0039645C">
              <w:rPr>
                <w:rFonts w:ascii="Ebrima" w:hAnsi="Ebrima"/>
                <w:sz w:val="16"/>
                <w:szCs w:val="16"/>
              </w:rPr>
              <w:t>BIM consulting office</w:t>
            </w:r>
            <w:r w:rsidR="000742B6">
              <w:rPr>
                <w:rFonts w:ascii="Meiryo UI" w:eastAsia="Meiryo UI" w:hAnsi="Meiryo UI" w:hint="eastAsia"/>
                <w:sz w:val="16"/>
                <w:szCs w:val="16"/>
                <w:lang w:eastAsia="ja-JP"/>
              </w:rPr>
              <w:t>)</w:t>
            </w:r>
          </w:p>
          <w:p w14:paraId="69F63578" w14:textId="211D524F"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 xml:space="preserve">1x </w:t>
            </w:r>
            <w:r w:rsidR="002E7483" w:rsidRPr="00DB3A02">
              <w:rPr>
                <w:rFonts w:ascii="Meiryo UI" w:eastAsia="Meiryo UI" w:hAnsi="Meiryo UI" w:hint="eastAsia"/>
                <w:sz w:val="16"/>
                <w:szCs w:val="16"/>
                <w:lang w:eastAsia="ja-JP"/>
              </w:rPr>
              <w:t>設計</w:t>
            </w:r>
            <w:r w:rsidR="003E425B">
              <w:rPr>
                <w:rFonts w:ascii="Meiryo UI" w:eastAsia="Meiryo UI" w:hAnsi="Meiryo UI" w:hint="eastAsia"/>
                <w:sz w:val="16"/>
                <w:szCs w:val="16"/>
                <w:lang w:eastAsia="ja-JP"/>
              </w:rPr>
              <w:t>者</w:t>
            </w:r>
            <w:r w:rsidR="000742B6">
              <w:rPr>
                <w:rFonts w:ascii="Meiryo UI" w:eastAsia="Meiryo UI" w:hAnsi="Meiryo UI" w:hint="eastAsia"/>
                <w:sz w:val="16"/>
                <w:szCs w:val="16"/>
                <w:lang w:eastAsia="ja-JP"/>
              </w:rPr>
              <w:t>(</w:t>
            </w:r>
            <w:r w:rsidR="000742B6" w:rsidRPr="0039645C">
              <w:rPr>
                <w:rFonts w:ascii="Ebrima" w:hAnsi="Ebrima"/>
                <w:sz w:val="16"/>
                <w:szCs w:val="16"/>
              </w:rPr>
              <w:t>Architect</w:t>
            </w:r>
            <w:r w:rsidR="000742B6">
              <w:rPr>
                <w:rFonts w:ascii="Meiryo UI" w:eastAsia="Meiryo UI" w:hAnsi="Meiryo UI" w:hint="eastAsia"/>
                <w:sz w:val="16"/>
                <w:szCs w:val="16"/>
                <w:lang w:eastAsia="ja-JP"/>
              </w:rPr>
              <w:t>)</w:t>
            </w:r>
          </w:p>
          <w:p w14:paraId="256E3980" w14:textId="207D8A52"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 xml:space="preserve">1x </w:t>
            </w:r>
            <w:r w:rsidR="002E7483" w:rsidRPr="00DB3A02">
              <w:rPr>
                <w:rFonts w:ascii="Meiryo UI" w:eastAsia="Meiryo UI" w:hAnsi="Meiryo UI" w:hint="eastAsia"/>
                <w:sz w:val="16"/>
                <w:szCs w:val="16"/>
                <w:lang w:eastAsia="ja-JP"/>
              </w:rPr>
              <w:t>施工</w:t>
            </w:r>
            <w:r w:rsidR="003E425B">
              <w:rPr>
                <w:rFonts w:ascii="Meiryo UI" w:eastAsia="Meiryo UI" w:hAnsi="Meiryo UI" w:hint="eastAsia"/>
                <w:sz w:val="16"/>
                <w:szCs w:val="16"/>
                <w:lang w:eastAsia="ja-JP"/>
              </w:rPr>
              <w:t>者</w:t>
            </w:r>
            <w:r w:rsidR="000742B6">
              <w:rPr>
                <w:rFonts w:ascii="Meiryo UI" w:eastAsia="Meiryo UI" w:hAnsi="Meiryo UI" w:hint="eastAsia"/>
                <w:sz w:val="16"/>
                <w:szCs w:val="16"/>
                <w:lang w:eastAsia="ja-JP"/>
              </w:rPr>
              <w:t xml:space="preserve"> (</w:t>
            </w:r>
            <w:r w:rsidR="000742B6" w:rsidRPr="0039645C">
              <w:rPr>
                <w:rFonts w:ascii="Ebrima" w:hAnsi="Ebrima"/>
                <w:sz w:val="16"/>
                <w:szCs w:val="16"/>
              </w:rPr>
              <w:t>Contractor</w:t>
            </w:r>
            <w:r w:rsidR="000742B6">
              <w:rPr>
                <w:rFonts w:ascii="Meiryo UI" w:eastAsia="Meiryo UI" w:hAnsi="Meiryo UI" w:hint="eastAsia"/>
                <w:sz w:val="16"/>
                <w:szCs w:val="16"/>
                <w:lang w:eastAsia="ja-JP"/>
              </w:rPr>
              <w:t>)</w:t>
            </w:r>
          </w:p>
          <w:p w14:paraId="10A0B57A" w14:textId="6804940E"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 xml:space="preserve">1x </w:t>
            </w:r>
            <w:r w:rsidR="002E7483" w:rsidRPr="00DB3A02">
              <w:rPr>
                <w:rFonts w:ascii="Meiryo UI" w:eastAsia="Meiryo UI" w:hAnsi="Meiryo UI" w:hint="eastAsia"/>
                <w:sz w:val="16"/>
                <w:szCs w:val="16"/>
                <w:lang w:eastAsia="ja-JP"/>
              </w:rPr>
              <w:t>設備設計</w:t>
            </w:r>
            <w:r w:rsidR="00C52DA7">
              <w:rPr>
                <w:rFonts w:ascii="Meiryo UI" w:eastAsia="Meiryo UI" w:hAnsi="Meiryo UI" w:hint="eastAsia"/>
                <w:sz w:val="16"/>
                <w:szCs w:val="16"/>
                <w:lang w:eastAsia="ja-JP"/>
              </w:rPr>
              <w:t>者</w:t>
            </w:r>
            <w:r w:rsidRPr="00DB3A02">
              <w:rPr>
                <w:rFonts w:ascii="Meiryo UI" w:eastAsia="Meiryo UI" w:hAnsi="Meiryo UI"/>
                <w:sz w:val="16"/>
                <w:szCs w:val="16"/>
              </w:rPr>
              <w:t xml:space="preserve"> (MEP)</w:t>
            </w:r>
          </w:p>
          <w:p w14:paraId="005EB1DC" w14:textId="1FE17140"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 xml:space="preserve">1x </w:t>
            </w:r>
            <w:r w:rsidR="002E7483" w:rsidRPr="00DB3A02">
              <w:rPr>
                <w:rFonts w:ascii="Meiryo UI" w:eastAsia="Meiryo UI" w:hAnsi="Meiryo UI" w:hint="eastAsia"/>
                <w:sz w:val="16"/>
                <w:szCs w:val="16"/>
                <w:lang w:eastAsia="ja-JP"/>
              </w:rPr>
              <w:t>サブコン</w:t>
            </w:r>
            <w:r w:rsidR="000742B6">
              <w:rPr>
                <w:rFonts w:ascii="Meiryo UI" w:eastAsia="Meiryo UI" w:hAnsi="Meiryo UI" w:hint="eastAsia"/>
                <w:sz w:val="16"/>
                <w:szCs w:val="16"/>
                <w:lang w:eastAsia="ja-JP"/>
              </w:rPr>
              <w:t xml:space="preserve"> (</w:t>
            </w:r>
            <w:r w:rsidR="000742B6" w:rsidRPr="0039645C">
              <w:rPr>
                <w:rFonts w:ascii="Ebrima" w:hAnsi="Ebrima"/>
                <w:sz w:val="16"/>
                <w:szCs w:val="16"/>
              </w:rPr>
              <w:t>Subcontractor</w:t>
            </w:r>
            <w:r w:rsidR="000742B6">
              <w:rPr>
                <w:rFonts w:ascii="Meiryo UI" w:eastAsia="Meiryo UI" w:hAnsi="Meiryo UI" w:hint="eastAsia"/>
                <w:sz w:val="16"/>
                <w:szCs w:val="16"/>
                <w:lang w:eastAsia="ja-JP"/>
              </w:rPr>
              <w:t>)</w:t>
            </w:r>
          </w:p>
          <w:p w14:paraId="4BDA02AA" w14:textId="643D1C0C" w:rsidR="008E60AB" w:rsidRPr="00DB3A02" w:rsidRDefault="008E60AB" w:rsidP="00FB2E5D">
            <w:pPr>
              <w:rPr>
                <w:rFonts w:ascii="Meiryo UI" w:eastAsia="Meiryo UI" w:hAnsi="Meiryo UI"/>
                <w:sz w:val="16"/>
                <w:szCs w:val="16"/>
              </w:rPr>
            </w:pPr>
            <w:r w:rsidRPr="00DB3A02">
              <w:rPr>
                <w:rFonts w:ascii="Meiryo UI" w:eastAsia="Meiryo UI" w:hAnsi="Meiryo UI"/>
                <w:sz w:val="16"/>
                <w:szCs w:val="16"/>
              </w:rPr>
              <w:t xml:space="preserve">RIBA </w:t>
            </w:r>
            <w:r w:rsidR="002E7483" w:rsidRPr="00DB3A02">
              <w:rPr>
                <w:rFonts w:ascii="Meiryo UI" w:eastAsia="Meiryo UI" w:hAnsi="Meiryo UI" w:hint="eastAsia"/>
                <w:sz w:val="16"/>
                <w:szCs w:val="16"/>
                <w:lang w:eastAsia="ja-JP"/>
              </w:rPr>
              <w:t>ステージ</w:t>
            </w:r>
            <w:r w:rsidR="001A17B5" w:rsidRPr="00DB3A02">
              <w:rPr>
                <w:rFonts w:ascii="Meiryo UI" w:eastAsia="Meiryo UI" w:hAnsi="Meiryo UI" w:hint="eastAsia"/>
                <w:sz w:val="16"/>
                <w:szCs w:val="16"/>
                <w:lang w:eastAsia="ja-JP"/>
              </w:rPr>
              <w:t xml:space="preserve"> (RIBA stages)</w:t>
            </w:r>
            <w:r w:rsidRPr="00DB3A02">
              <w:rPr>
                <w:rFonts w:ascii="Meiryo UI" w:eastAsia="Meiryo UI" w:hAnsi="Meiryo UI"/>
                <w:sz w:val="16"/>
                <w:szCs w:val="16"/>
              </w:rPr>
              <w:t>:</w:t>
            </w:r>
          </w:p>
          <w:p w14:paraId="05A50104" w14:textId="79E1EB2C"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 xml:space="preserve">1x </w:t>
            </w:r>
            <w:r w:rsidR="001A17B5" w:rsidRPr="00DB3A02">
              <w:rPr>
                <w:rFonts w:ascii="Meiryo UI" w:eastAsia="Meiryo UI" w:hAnsi="Meiryo UI"/>
                <w:sz w:val="16"/>
                <w:szCs w:val="16"/>
              </w:rPr>
              <w:t>戦略的定義</w:t>
            </w:r>
            <w:r w:rsidR="001A17B5" w:rsidRPr="00DB3A02">
              <w:rPr>
                <w:rFonts w:ascii="Meiryo UI" w:eastAsia="Meiryo UI" w:hAnsi="Meiryo UI" w:hint="eastAsia"/>
                <w:sz w:val="16"/>
                <w:szCs w:val="16"/>
                <w:lang w:eastAsia="ja-JP"/>
              </w:rPr>
              <w:t xml:space="preserve"> (</w:t>
            </w:r>
            <w:r w:rsidRPr="00DB3A02">
              <w:rPr>
                <w:rFonts w:ascii="Meiryo UI" w:eastAsia="Meiryo UI" w:hAnsi="Meiryo UI"/>
                <w:sz w:val="16"/>
                <w:szCs w:val="16"/>
              </w:rPr>
              <w:t>Strategic definition</w:t>
            </w:r>
            <w:r w:rsidR="001A17B5" w:rsidRPr="00DB3A02">
              <w:rPr>
                <w:rFonts w:ascii="Meiryo UI" w:eastAsia="Meiryo UI" w:hAnsi="Meiryo UI" w:hint="eastAsia"/>
                <w:sz w:val="16"/>
                <w:szCs w:val="16"/>
                <w:lang w:eastAsia="ja-JP"/>
              </w:rPr>
              <w:t>)</w:t>
            </w:r>
          </w:p>
          <w:p w14:paraId="26249C5E" w14:textId="17CB70B6"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lang w:eastAsia="ja-JP"/>
              </w:rPr>
              <w:t xml:space="preserve">1x </w:t>
            </w:r>
            <w:r w:rsidR="001A17B5" w:rsidRPr="00DB3A02">
              <w:rPr>
                <w:rFonts w:ascii="Meiryo UI" w:eastAsia="Meiryo UI" w:hAnsi="Meiryo UI"/>
                <w:sz w:val="16"/>
                <w:szCs w:val="16"/>
                <w:lang w:eastAsia="ja-JP"/>
              </w:rPr>
              <w:t>準備とブリーフィング</w:t>
            </w:r>
            <w:r w:rsidR="001A17B5" w:rsidRPr="00DB3A02">
              <w:rPr>
                <w:rFonts w:ascii="Meiryo UI" w:eastAsia="Meiryo UI" w:hAnsi="Meiryo UI" w:hint="eastAsia"/>
                <w:sz w:val="16"/>
                <w:szCs w:val="16"/>
                <w:lang w:eastAsia="ja-JP"/>
              </w:rPr>
              <w:t xml:space="preserve"> (</w:t>
            </w:r>
            <w:r w:rsidRPr="00DB3A02">
              <w:rPr>
                <w:rFonts w:ascii="Meiryo UI" w:eastAsia="Meiryo UI" w:hAnsi="Meiryo UI"/>
                <w:sz w:val="16"/>
                <w:szCs w:val="16"/>
              </w:rPr>
              <w:t>Preparations and briefing</w:t>
            </w:r>
            <w:r w:rsidR="001A17B5" w:rsidRPr="00DB3A02">
              <w:rPr>
                <w:rFonts w:ascii="Meiryo UI" w:eastAsia="Meiryo UI" w:hAnsi="Meiryo UI" w:hint="eastAsia"/>
                <w:sz w:val="16"/>
                <w:szCs w:val="16"/>
                <w:lang w:eastAsia="ja-JP"/>
              </w:rPr>
              <w:t>)</w:t>
            </w:r>
            <w:r w:rsidRPr="00DB3A02">
              <w:rPr>
                <w:rFonts w:ascii="Meiryo UI" w:eastAsia="Meiryo UI" w:hAnsi="Meiryo UI"/>
                <w:sz w:val="16"/>
                <w:szCs w:val="16"/>
              </w:rPr>
              <w:t xml:space="preserve"> </w:t>
            </w:r>
          </w:p>
          <w:p w14:paraId="658F988A" w14:textId="72AFC2FE"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 xml:space="preserve">1x </w:t>
            </w:r>
            <w:r w:rsidR="001A17B5" w:rsidRPr="00DB3A02">
              <w:rPr>
                <w:rFonts w:ascii="Meiryo UI" w:eastAsia="Meiryo UI" w:hAnsi="Meiryo UI"/>
                <w:sz w:val="16"/>
                <w:szCs w:val="16"/>
              </w:rPr>
              <w:t>コンセプトデザイン</w:t>
            </w:r>
            <w:r w:rsidR="001A17B5" w:rsidRPr="00DB3A02">
              <w:rPr>
                <w:rFonts w:ascii="Meiryo UI" w:eastAsia="Meiryo UI" w:hAnsi="Meiryo UI" w:hint="eastAsia"/>
                <w:sz w:val="16"/>
                <w:szCs w:val="16"/>
                <w:lang w:eastAsia="ja-JP"/>
              </w:rPr>
              <w:t xml:space="preserve"> (</w:t>
            </w:r>
            <w:r w:rsidRPr="00DB3A02">
              <w:rPr>
                <w:rFonts w:ascii="Meiryo UI" w:eastAsia="Meiryo UI" w:hAnsi="Meiryo UI"/>
                <w:sz w:val="16"/>
                <w:szCs w:val="16"/>
              </w:rPr>
              <w:t>Concept design</w:t>
            </w:r>
            <w:r w:rsidR="001A17B5" w:rsidRPr="00DB3A02">
              <w:rPr>
                <w:rFonts w:ascii="Meiryo UI" w:eastAsia="Meiryo UI" w:hAnsi="Meiryo UI" w:hint="eastAsia"/>
                <w:sz w:val="16"/>
                <w:szCs w:val="16"/>
                <w:lang w:eastAsia="ja-JP"/>
              </w:rPr>
              <w:t>)</w:t>
            </w:r>
          </w:p>
          <w:p w14:paraId="50DBD088" w14:textId="5BD8720C"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 xml:space="preserve">1x </w:t>
            </w:r>
            <w:r w:rsidR="001A17B5" w:rsidRPr="00DB3A02">
              <w:rPr>
                <w:rFonts w:ascii="Meiryo UI" w:eastAsia="Meiryo UI" w:hAnsi="Meiryo UI"/>
                <w:sz w:val="16"/>
                <w:szCs w:val="16"/>
              </w:rPr>
              <w:t>空間コーディネーション</w:t>
            </w:r>
            <w:r w:rsidR="001A17B5" w:rsidRPr="00DB3A02">
              <w:rPr>
                <w:rFonts w:ascii="Meiryo UI" w:eastAsia="Meiryo UI" w:hAnsi="Meiryo UI" w:hint="eastAsia"/>
                <w:sz w:val="16"/>
                <w:szCs w:val="16"/>
                <w:lang w:eastAsia="ja-JP"/>
              </w:rPr>
              <w:t xml:space="preserve"> (</w:t>
            </w:r>
            <w:r w:rsidRPr="00DB3A02">
              <w:rPr>
                <w:rFonts w:ascii="Meiryo UI" w:eastAsia="Meiryo UI" w:hAnsi="Meiryo UI"/>
                <w:sz w:val="16"/>
                <w:szCs w:val="16"/>
              </w:rPr>
              <w:t>Spatial Coordination</w:t>
            </w:r>
            <w:r w:rsidR="001A17B5" w:rsidRPr="00DB3A02">
              <w:rPr>
                <w:rFonts w:ascii="Meiryo UI" w:eastAsia="Meiryo UI" w:hAnsi="Meiryo UI" w:hint="eastAsia"/>
                <w:sz w:val="16"/>
                <w:szCs w:val="16"/>
                <w:lang w:eastAsia="ja-JP"/>
              </w:rPr>
              <w:t>)</w:t>
            </w:r>
          </w:p>
          <w:p w14:paraId="1BDBC88D" w14:textId="0727AAAD"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 xml:space="preserve">1x </w:t>
            </w:r>
            <w:r w:rsidR="001A17B5" w:rsidRPr="00DB3A02">
              <w:rPr>
                <w:rFonts w:ascii="Meiryo UI" w:eastAsia="Meiryo UI" w:hAnsi="Meiryo UI"/>
                <w:sz w:val="16"/>
                <w:szCs w:val="16"/>
              </w:rPr>
              <w:t>技術設計</w:t>
            </w:r>
            <w:r w:rsidR="001A17B5" w:rsidRPr="00DB3A02">
              <w:rPr>
                <w:rFonts w:ascii="Meiryo UI" w:eastAsia="Meiryo UI" w:hAnsi="Meiryo UI" w:hint="eastAsia"/>
                <w:sz w:val="16"/>
                <w:szCs w:val="16"/>
                <w:lang w:eastAsia="ja-JP"/>
              </w:rPr>
              <w:t xml:space="preserve"> (</w:t>
            </w:r>
            <w:r w:rsidRPr="00DB3A02">
              <w:rPr>
                <w:rFonts w:ascii="Meiryo UI" w:eastAsia="Meiryo UI" w:hAnsi="Meiryo UI"/>
                <w:sz w:val="16"/>
                <w:szCs w:val="16"/>
              </w:rPr>
              <w:t>Technical design</w:t>
            </w:r>
            <w:r w:rsidR="001A17B5" w:rsidRPr="00DB3A02">
              <w:rPr>
                <w:rFonts w:ascii="Meiryo UI" w:eastAsia="Meiryo UI" w:hAnsi="Meiryo UI" w:hint="eastAsia"/>
                <w:sz w:val="16"/>
                <w:szCs w:val="16"/>
                <w:lang w:eastAsia="ja-JP"/>
              </w:rPr>
              <w:t>)</w:t>
            </w:r>
          </w:p>
          <w:p w14:paraId="59A98637" w14:textId="45477FDD" w:rsidR="008E60AB" w:rsidRPr="00DB3A02" w:rsidRDefault="008E60AB" w:rsidP="001A17B5">
            <w:pPr>
              <w:pStyle w:val="ab"/>
              <w:numPr>
                <w:ilvl w:val="0"/>
                <w:numId w:val="1"/>
              </w:numPr>
              <w:rPr>
                <w:rFonts w:ascii="Meiryo UI" w:eastAsia="Meiryo UI" w:hAnsi="Meiryo UI"/>
                <w:sz w:val="16"/>
                <w:szCs w:val="16"/>
                <w:lang w:val="en-US"/>
              </w:rPr>
            </w:pPr>
            <w:r w:rsidRPr="00DB3A02">
              <w:rPr>
                <w:rFonts w:ascii="Meiryo UI" w:eastAsia="Meiryo UI" w:hAnsi="Meiryo UI"/>
                <w:sz w:val="16"/>
                <w:szCs w:val="16"/>
              </w:rPr>
              <w:t xml:space="preserve">1x </w:t>
            </w:r>
            <w:r w:rsidR="001A17B5" w:rsidRPr="00DB3A02">
              <w:rPr>
                <w:rFonts w:ascii="Meiryo UI" w:eastAsia="Meiryo UI" w:hAnsi="Meiryo UI"/>
                <w:sz w:val="16"/>
                <w:szCs w:val="16"/>
                <w:lang w:val="en-US"/>
              </w:rPr>
              <w:t>製造と建設</w:t>
            </w:r>
            <w:r w:rsidR="001A17B5" w:rsidRPr="00DB3A02">
              <w:rPr>
                <w:rFonts w:ascii="Meiryo UI" w:eastAsia="Meiryo UI" w:hAnsi="Meiryo UI" w:hint="eastAsia"/>
                <w:sz w:val="16"/>
                <w:szCs w:val="16"/>
                <w:lang w:val="en-US" w:eastAsia="ja-JP"/>
              </w:rPr>
              <w:t xml:space="preserve"> (</w:t>
            </w:r>
            <w:r w:rsidRPr="00DB3A02">
              <w:rPr>
                <w:rFonts w:ascii="Meiryo UI" w:eastAsia="Meiryo UI" w:hAnsi="Meiryo UI"/>
                <w:sz w:val="16"/>
                <w:szCs w:val="16"/>
              </w:rPr>
              <w:t>Manufacturing and construction</w:t>
            </w:r>
            <w:r w:rsidR="00DB3A02">
              <w:rPr>
                <w:rFonts w:ascii="Meiryo UI" w:eastAsia="Meiryo UI" w:hAnsi="Meiryo UI" w:hint="eastAsia"/>
                <w:sz w:val="16"/>
                <w:szCs w:val="16"/>
                <w:lang w:eastAsia="ja-JP"/>
              </w:rPr>
              <w:t>)</w:t>
            </w:r>
          </w:p>
          <w:p w14:paraId="578EC046" w14:textId="4A8E8036"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 xml:space="preserve">1x </w:t>
            </w:r>
            <w:r w:rsidR="001A17B5" w:rsidRPr="00DB3A02">
              <w:rPr>
                <w:rFonts w:ascii="Meiryo UI" w:eastAsia="Meiryo UI" w:hAnsi="Meiryo UI"/>
                <w:sz w:val="16"/>
                <w:szCs w:val="16"/>
              </w:rPr>
              <w:t>引き渡し</w:t>
            </w:r>
            <w:r w:rsidR="001A17B5" w:rsidRPr="00DB3A02">
              <w:rPr>
                <w:rFonts w:ascii="Meiryo UI" w:eastAsia="Meiryo UI" w:hAnsi="Meiryo UI" w:hint="eastAsia"/>
                <w:sz w:val="16"/>
                <w:szCs w:val="16"/>
                <w:lang w:eastAsia="ja-JP"/>
              </w:rPr>
              <w:t xml:space="preserve"> (</w:t>
            </w:r>
            <w:r w:rsidRPr="00DB3A02">
              <w:rPr>
                <w:rFonts w:ascii="Meiryo UI" w:eastAsia="Meiryo UI" w:hAnsi="Meiryo UI"/>
                <w:sz w:val="16"/>
                <w:szCs w:val="16"/>
              </w:rPr>
              <w:t>Handover</w:t>
            </w:r>
            <w:r w:rsidR="001A17B5" w:rsidRPr="00DB3A02">
              <w:rPr>
                <w:rFonts w:ascii="Meiryo UI" w:eastAsia="Meiryo UI" w:hAnsi="Meiryo UI" w:hint="eastAsia"/>
                <w:sz w:val="16"/>
                <w:szCs w:val="16"/>
                <w:lang w:eastAsia="ja-JP"/>
              </w:rPr>
              <w:t>)</w:t>
            </w:r>
          </w:p>
          <w:p w14:paraId="1A732489" w14:textId="618DBAA2"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 xml:space="preserve">1x </w:t>
            </w:r>
            <w:r w:rsidR="001A17B5" w:rsidRPr="00DB3A02">
              <w:rPr>
                <w:rFonts w:ascii="Meiryo UI" w:eastAsia="Meiryo UI" w:hAnsi="Meiryo UI" w:hint="eastAsia"/>
                <w:sz w:val="16"/>
                <w:szCs w:val="16"/>
                <w:lang w:eastAsia="ja-JP"/>
              </w:rPr>
              <w:t>活用 (</w:t>
            </w:r>
            <w:r w:rsidRPr="00DB3A02">
              <w:rPr>
                <w:rFonts w:ascii="Meiryo UI" w:eastAsia="Meiryo UI" w:hAnsi="Meiryo UI"/>
                <w:sz w:val="16"/>
                <w:szCs w:val="16"/>
              </w:rPr>
              <w:t>Use</w:t>
            </w:r>
            <w:r w:rsidR="001A17B5" w:rsidRPr="00DB3A02">
              <w:rPr>
                <w:rFonts w:ascii="Meiryo UI" w:eastAsia="Meiryo UI" w:hAnsi="Meiryo UI" w:hint="eastAsia"/>
                <w:sz w:val="16"/>
                <w:szCs w:val="16"/>
                <w:lang w:eastAsia="ja-JP"/>
              </w:rPr>
              <w:t>)</w:t>
            </w:r>
          </w:p>
          <w:p w14:paraId="4E4D4CD9" w14:textId="634219A1" w:rsidR="008E60AB" w:rsidRPr="00DB3A02" w:rsidRDefault="008E60AB" w:rsidP="00FB2E5D">
            <w:pPr>
              <w:rPr>
                <w:rFonts w:ascii="Meiryo UI" w:eastAsia="Meiryo UI" w:hAnsi="Meiryo UI"/>
                <w:sz w:val="16"/>
                <w:szCs w:val="16"/>
              </w:rPr>
            </w:pPr>
            <w:r w:rsidRPr="00DB3A02">
              <w:rPr>
                <w:rFonts w:ascii="Meiryo UI" w:eastAsia="Meiryo UI" w:hAnsi="Meiryo UI"/>
                <w:sz w:val="16"/>
                <w:szCs w:val="16"/>
              </w:rPr>
              <w:t xml:space="preserve">bSi </w:t>
            </w:r>
            <w:r w:rsidR="001A17B5" w:rsidRPr="00DB3A02">
              <w:rPr>
                <w:rFonts w:ascii="Meiryo UI" w:eastAsia="Meiryo UI" w:hAnsi="Meiryo UI" w:hint="eastAsia"/>
                <w:sz w:val="16"/>
                <w:szCs w:val="16"/>
                <w:lang w:eastAsia="ja-JP"/>
              </w:rPr>
              <w:t>標準</w:t>
            </w:r>
            <w:r w:rsidRPr="00DB3A02">
              <w:rPr>
                <w:rFonts w:ascii="Meiryo UI" w:eastAsia="Meiryo UI" w:hAnsi="Meiryo UI"/>
                <w:sz w:val="16"/>
                <w:szCs w:val="16"/>
              </w:rPr>
              <w:t>/</w:t>
            </w:r>
            <w:r w:rsidR="001A17B5" w:rsidRPr="00DB3A02">
              <w:rPr>
                <w:rFonts w:ascii="Meiryo UI" w:eastAsia="Meiryo UI" w:hAnsi="Meiryo UI" w:hint="eastAsia"/>
                <w:sz w:val="16"/>
                <w:szCs w:val="16"/>
                <w:lang w:eastAsia="ja-JP"/>
              </w:rPr>
              <w:t xml:space="preserve">サービス (bSi </w:t>
            </w:r>
            <w:r w:rsidR="001A17B5" w:rsidRPr="00DB3A02">
              <w:rPr>
                <w:rFonts w:ascii="Meiryo UI" w:eastAsia="Meiryo UI" w:hAnsi="Meiryo UI"/>
                <w:sz w:val="16"/>
                <w:szCs w:val="16"/>
                <w:lang w:eastAsia="ja-JP"/>
              </w:rPr>
              <w:t>standard</w:t>
            </w:r>
            <w:r w:rsidR="001A17B5" w:rsidRPr="00DB3A02">
              <w:rPr>
                <w:rFonts w:ascii="Meiryo UI" w:eastAsia="Meiryo UI" w:hAnsi="Meiryo UI" w:hint="eastAsia"/>
                <w:sz w:val="16"/>
                <w:szCs w:val="16"/>
                <w:lang w:eastAsia="ja-JP"/>
              </w:rPr>
              <w:t>s/Services )</w:t>
            </w:r>
            <w:r w:rsidRPr="00DB3A02">
              <w:rPr>
                <w:rFonts w:ascii="Meiryo UI" w:eastAsia="Meiryo UI" w:hAnsi="Meiryo UI"/>
                <w:sz w:val="16"/>
                <w:szCs w:val="16"/>
              </w:rPr>
              <w:t>:</w:t>
            </w:r>
          </w:p>
          <w:p w14:paraId="0689F9B3" w14:textId="77777777"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2x UCM</w:t>
            </w:r>
          </w:p>
          <w:p w14:paraId="763D0BD6" w14:textId="77777777"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8x IDS</w:t>
            </w:r>
          </w:p>
          <w:p w14:paraId="1EFBF958" w14:textId="77777777"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4x bSDD</w:t>
            </w:r>
          </w:p>
          <w:p w14:paraId="43996E53" w14:textId="77777777"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2x BCF</w:t>
            </w:r>
          </w:p>
          <w:p w14:paraId="702A3952" w14:textId="44FA005D"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 xml:space="preserve">4x </w:t>
            </w:r>
            <w:r w:rsidR="001A17B5" w:rsidRPr="00DB3A02">
              <w:rPr>
                <w:rFonts w:ascii="Meiryo UI" w:eastAsia="Meiryo UI" w:hAnsi="Meiryo UI" w:hint="eastAsia"/>
                <w:sz w:val="16"/>
                <w:szCs w:val="16"/>
                <w:lang w:eastAsia="ja-JP"/>
              </w:rPr>
              <w:t>検証サービス (</w:t>
            </w:r>
            <w:r w:rsidRPr="00DB3A02">
              <w:rPr>
                <w:rFonts w:ascii="Meiryo UI" w:eastAsia="Meiryo UI" w:hAnsi="Meiryo UI"/>
                <w:sz w:val="16"/>
                <w:szCs w:val="16"/>
              </w:rPr>
              <w:t>Validation service</w:t>
            </w:r>
            <w:r w:rsidR="001A17B5" w:rsidRPr="00DB3A02">
              <w:rPr>
                <w:rFonts w:ascii="Meiryo UI" w:eastAsia="Meiryo UI" w:hAnsi="Meiryo UI" w:hint="eastAsia"/>
                <w:sz w:val="16"/>
                <w:szCs w:val="16"/>
                <w:lang w:eastAsia="ja-JP"/>
              </w:rPr>
              <w:t>)</w:t>
            </w:r>
          </w:p>
          <w:p w14:paraId="1EE5F075" w14:textId="77777777"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2x IFC</w:t>
            </w:r>
          </w:p>
        </w:tc>
        <w:tc>
          <w:tcPr>
            <w:tcW w:w="6974" w:type="dxa"/>
          </w:tcPr>
          <w:p w14:paraId="7646811B" w14:textId="31BB6261" w:rsidR="008E60AB" w:rsidRPr="00DB3A02" w:rsidRDefault="001A17B5" w:rsidP="00FB2E5D">
            <w:pPr>
              <w:rPr>
                <w:rFonts w:ascii="Meiryo UI" w:eastAsia="Meiryo UI" w:hAnsi="Meiryo UI"/>
                <w:sz w:val="16"/>
                <w:szCs w:val="16"/>
              </w:rPr>
            </w:pPr>
            <w:r w:rsidRPr="00DB3A02">
              <w:rPr>
                <w:rFonts w:ascii="Meiryo UI" w:eastAsia="Meiryo UI" w:hAnsi="Meiryo UI" w:hint="eastAsia"/>
                <w:sz w:val="16"/>
                <w:szCs w:val="16"/>
                <w:lang w:eastAsia="ja-JP"/>
              </w:rPr>
              <w:t>文書 (Documents)</w:t>
            </w:r>
            <w:r w:rsidR="008E60AB" w:rsidRPr="00DB3A02">
              <w:rPr>
                <w:rFonts w:ascii="Meiryo UI" w:eastAsia="Meiryo UI" w:hAnsi="Meiryo UI"/>
                <w:sz w:val="16"/>
                <w:szCs w:val="16"/>
              </w:rPr>
              <w:t>:</w:t>
            </w:r>
          </w:p>
          <w:p w14:paraId="09D3E964" w14:textId="5267FB49" w:rsidR="008E60AB" w:rsidRPr="00DB3A02" w:rsidRDefault="008E60AB" w:rsidP="00FB2E5D">
            <w:pPr>
              <w:pStyle w:val="ab"/>
              <w:numPr>
                <w:ilvl w:val="0"/>
                <w:numId w:val="1"/>
              </w:numPr>
              <w:spacing w:after="160" w:line="259" w:lineRule="auto"/>
              <w:rPr>
                <w:rFonts w:ascii="Meiryo UI" w:eastAsia="Meiryo UI" w:hAnsi="Meiryo UI"/>
                <w:sz w:val="16"/>
                <w:szCs w:val="16"/>
              </w:rPr>
            </w:pPr>
            <w:r w:rsidRPr="00DB3A02">
              <w:rPr>
                <w:rFonts w:ascii="Meiryo UI" w:eastAsia="Meiryo UI" w:hAnsi="Meiryo UI"/>
                <w:sz w:val="16"/>
                <w:szCs w:val="16"/>
              </w:rPr>
              <w:t>1x</w:t>
            </w:r>
            <w:r w:rsidR="001A17B5" w:rsidRPr="00DB3A02">
              <w:rPr>
                <w:rFonts w:ascii="Meiryo UI" w:eastAsia="Meiryo UI" w:hAnsi="Meiryo UI"/>
                <w:sz w:val="16"/>
                <w:szCs w:val="16"/>
              </w:rPr>
              <w:t>プロジェクト情報</w:t>
            </w:r>
            <w:r w:rsidR="00583EAA">
              <w:rPr>
                <w:rFonts w:ascii="Meiryo UI" w:eastAsia="Meiryo UI" w:hAnsi="Meiryo UI" w:hint="eastAsia"/>
                <w:sz w:val="16"/>
                <w:szCs w:val="16"/>
                <w:lang w:eastAsia="ja-JP"/>
              </w:rPr>
              <w:t xml:space="preserve"> </w:t>
            </w:r>
            <w:r w:rsidR="00583EAA" w:rsidRPr="00583EAA">
              <w:rPr>
                <w:rFonts w:ascii="Meiryo UI" w:eastAsia="Meiryo UI" w:hAnsi="Meiryo UI"/>
                <w:sz w:val="16"/>
                <w:szCs w:val="16"/>
              </w:rPr>
              <w:t>規約</w:t>
            </w:r>
            <w:r w:rsidR="001A17B5" w:rsidRPr="00DB3A02">
              <w:rPr>
                <w:rFonts w:ascii="Meiryo UI" w:eastAsia="Meiryo UI" w:hAnsi="Meiryo UI" w:hint="eastAsia"/>
                <w:sz w:val="16"/>
                <w:szCs w:val="16"/>
                <w:lang w:eastAsia="ja-JP"/>
              </w:rPr>
              <w:t xml:space="preserve"> (</w:t>
            </w:r>
            <w:r w:rsidRPr="00DB3A02">
              <w:rPr>
                <w:rFonts w:ascii="Meiryo UI" w:eastAsia="Meiryo UI" w:hAnsi="Meiryo UI"/>
                <w:sz w:val="16"/>
                <w:szCs w:val="16"/>
              </w:rPr>
              <w:t>Project information protocol</w:t>
            </w:r>
            <w:r w:rsidR="001A17B5" w:rsidRPr="00DB3A02">
              <w:rPr>
                <w:rFonts w:ascii="Meiryo UI" w:eastAsia="Meiryo UI" w:hAnsi="Meiryo UI" w:hint="eastAsia"/>
                <w:sz w:val="16"/>
                <w:szCs w:val="16"/>
                <w:lang w:eastAsia="ja-JP"/>
              </w:rPr>
              <w:t>)</w:t>
            </w:r>
          </w:p>
          <w:p w14:paraId="0BC7930F" w14:textId="2D61CB14" w:rsidR="00726389" w:rsidRPr="00DB3A02" w:rsidRDefault="00726389" w:rsidP="00FB2E5D">
            <w:pPr>
              <w:pStyle w:val="ab"/>
              <w:numPr>
                <w:ilvl w:val="0"/>
                <w:numId w:val="1"/>
              </w:numPr>
              <w:spacing w:after="160" w:line="259" w:lineRule="auto"/>
              <w:rPr>
                <w:rFonts w:ascii="Meiryo UI" w:eastAsia="Meiryo UI" w:hAnsi="Meiryo UI"/>
                <w:sz w:val="16"/>
                <w:szCs w:val="16"/>
              </w:rPr>
            </w:pPr>
            <w:r w:rsidRPr="00DB3A02">
              <w:rPr>
                <w:rFonts w:ascii="Meiryo UI" w:eastAsia="Meiryo UI" w:hAnsi="Meiryo UI"/>
                <w:sz w:val="16"/>
                <w:szCs w:val="16"/>
              </w:rPr>
              <w:t xml:space="preserve">1x </w:t>
            </w:r>
            <w:r w:rsidR="001A17B5" w:rsidRPr="00DB3A02">
              <w:rPr>
                <w:rFonts w:ascii="Meiryo UI" w:eastAsia="Meiryo UI" w:hAnsi="Meiryo UI"/>
                <w:sz w:val="16"/>
                <w:szCs w:val="16"/>
              </w:rPr>
              <w:t>PIR プロジェクト情報要件</w:t>
            </w:r>
            <w:r w:rsidR="001A17B5" w:rsidRPr="00DB3A02">
              <w:rPr>
                <w:rFonts w:ascii="Meiryo UI" w:eastAsia="Meiryo UI" w:hAnsi="Meiryo UI" w:hint="eastAsia"/>
                <w:sz w:val="16"/>
                <w:szCs w:val="16"/>
                <w:lang w:eastAsia="ja-JP"/>
              </w:rPr>
              <w:t xml:space="preserve"> (</w:t>
            </w:r>
            <w:r w:rsidRPr="00DB3A02">
              <w:rPr>
                <w:rFonts w:ascii="Meiryo UI" w:eastAsia="Meiryo UI" w:hAnsi="Meiryo UI"/>
                <w:sz w:val="16"/>
                <w:szCs w:val="16"/>
              </w:rPr>
              <w:t>PIR Project information requirements</w:t>
            </w:r>
            <w:r w:rsidR="001A17B5" w:rsidRPr="00DB3A02">
              <w:rPr>
                <w:rFonts w:ascii="Meiryo UI" w:eastAsia="Meiryo UI" w:hAnsi="Meiryo UI" w:hint="eastAsia"/>
                <w:sz w:val="16"/>
                <w:szCs w:val="16"/>
                <w:lang w:eastAsia="ja-JP"/>
              </w:rPr>
              <w:t>)</w:t>
            </w:r>
          </w:p>
          <w:p w14:paraId="21AD491E" w14:textId="4623618A" w:rsidR="008E60AB" w:rsidRPr="00DB3A02" w:rsidRDefault="008E60AB" w:rsidP="00FB2E5D">
            <w:pPr>
              <w:pStyle w:val="ab"/>
              <w:numPr>
                <w:ilvl w:val="0"/>
                <w:numId w:val="1"/>
              </w:numPr>
              <w:spacing w:after="160" w:line="259" w:lineRule="auto"/>
              <w:rPr>
                <w:rFonts w:ascii="Meiryo UI" w:eastAsia="Meiryo UI" w:hAnsi="Meiryo UI"/>
                <w:sz w:val="12"/>
                <w:szCs w:val="12"/>
              </w:rPr>
            </w:pPr>
            <w:r w:rsidRPr="00DB3A02">
              <w:rPr>
                <w:rFonts w:ascii="Meiryo UI" w:eastAsia="Meiryo UI" w:hAnsi="Meiryo UI"/>
                <w:sz w:val="16"/>
                <w:szCs w:val="16"/>
              </w:rPr>
              <w:t>1x</w:t>
            </w:r>
            <w:r w:rsidR="001A17B5" w:rsidRPr="00DB3A02">
              <w:rPr>
                <w:rFonts w:ascii="Meiryo UI" w:eastAsia="Meiryo UI" w:hAnsi="Meiryo UI"/>
                <w:sz w:val="16"/>
                <w:szCs w:val="16"/>
              </w:rPr>
              <w:t>プロジェクト情報</w:t>
            </w:r>
            <w:r w:rsidR="00DB3A02" w:rsidRPr="00DB3A02">
              <w:rPr>
                <w:rFonts w:ascii="Meiryo UI" w:eastAsia="Meiryo UI" w:hAnsi="Meiryo UI"/>
                <w:sz w:val="16"/>
                <w:szCs w:val="16"/>
                <w:lang w:eastAsia="ja-JP"/>
              </w:rPr>
              <w:t>作成</w:t>
            </w:r>
            <w:r w:rsidR="001A17B5" w:rsidRPr="00DB3A02">
              <w:rPr>
                <w:rFonts w:ascii="Meiryo UI" w:eastAsia="Meiryo UI" w:hAnsi="Meiryo UI"/>
                <w:sz w:val="16"/>
                <w:szCs w:val="16"/>
              </w:rPr>
              <w:t>方法と手順</w:t>
            </w:r>
            <w:r w:rsidR="001A17B5" w:rsidRPr="00DB3A02">
              <w:rPr>
                <w:rFonts w:ascii="Meiryo UI" w:eastAsia="Meiryo UI" w:hAnsi="Meiryo UI" w:hint="eastAsia"/>
                <w:sz w:val="12"/>
                <w:szCs w:val="12"/>
                <w:lang w:eastAsia="ja-JP"/>
              </w:rPr>
              <w:t xml:space="preserve"> (</w:t>
            </w:r>
            <w:r w:rsidRPr="00DB3A02">
              <w:rPr>
                <w:rFonts w:ascii="Meiryo UI" w:eastAsia="Meiryo UI" w:hAnsi="Meiryo UI"/>
                <w:sz w:val="12"/>
                <w:szCs w:val="12"/>
              </w:rPr>
              <w:t>Project information production methods &amp; procedures</w:t>
            </w:r>
            <w:r w:rsidR="001A17B5" w:rsidRPr="00DB3A02">
              <w:rPr>
                <w:rFonts w:ascii="Meiryo UI" w:eastAsia="Meiryo UI" w:hAnsi="Meiryo UI" w:hint="eastAsia"/>
                <w:sz w:val="12"/>
                <w:szCs w:val="12"/>
                <w:lang w:eastAsia="ja-JP"/>
              </w:rPr>
              <w:t>)</w:t>
            </w:r>
          </w:p>
          <w:p w14:paraId="0FDAC8B0" w14:textId="63011534" w:rsidR="008E60AB" w:rsidRPr="00DB3A02" w:rsidRDefault="008E60AB" w:rsidP="00FB2E5D">
            <w:pPr>
              <w:pStyle w:val="ab"/>
              <w:numPr>
                <w:ilvl w:val="0"/>
                <w:numId w:val="1"/>
              </w:numPr>
              <w:spacing w:after="160" w:line="259" w:lineRule="auto"/>
              <w:rPr>
                <w:rFonts w:ascii="Meiryo UI" w:eastAsia="Meiryo UI" w:hAnsi="Meiryo UI"/>
                <w:sz w:val="16"/>
                <w:szCs w:val="16"/>
              </w:rPr>
            </w:pPr>
            <w:r w:rsidRPr="00DB3A02">
              <w:rPr>
                <w:rFonts w:ascii="Meiryo UI" w:eastAsia="Meiryo UI" w:hAnsi="Meiryo UI"/>
                <w:sz w:val="16"/>
                <w:szCs w:val="16"/>
              </w:rPr>
              <w:t>1x</w:t>
            </w:r>
            <w:r w:rsidR="001A17B5" w:rsidRPr="00DB3A02">
              <w:rPr>
                <w:rFonts w:ascii="Meiryo UI" w:eastAsia="Meiryo UI" w:hAnsi="Meiryo UI"/>
                <w:sz w:val="16"/>
                <w:szCs w:val="16"/>
              </w:rPr>
              <w:t>プロジェクト情報</w:t>
            </w:r>
            <w:r w:rsidR="00DB3A02">
              <w:rPr>
                <w:rFonts w:ascii="Meiryo UI" w:eastAsia="Meiryo UI" w:hAnsi="Meiryo UI" w:hint="eastAsia"/>
                <w:sz w:val="16"/>
                <w:szCs w:val="16"/>
                <w:lang w:eastAsia="ja-JP"/>
              </w:rPr>
              <w:t xml:space="preserve"> </w:t>
            </w:r>
            <w:r w:rsidR="001A17B5" w:rsidRPr="00DB3A02">
              <w:rPr>
                <w:rFonts w:ascii="Meiryo UI" w:eastAsia="Meiryo UI" w:hAnsi="Meiryo UI"/>
                <w:sz w:val="16"/>
                <w:szCs w:val="16"/>
              </w:rPr>
              <w:t>標準</w:t>
            </w:r>
            <w:r w:rsidR="001A17B5" w:rsidRPr="00DB3A02">
              <w:rPr>
                <w:rFonts w:ascii="Meiryo UI" w:eastAsia="Meiryo UI" w:hAnsi="Meiryo UI" w:hint="eastAsia"/>
                <w:sz w:val="16"/>
                <w:szCs w:val="16"/>
                <w:lang w:eastAsia="ja-JP"/>
              </w:rPr>
              <w:t xml:space="preserve"> (</w:t>
            </w:r>
            <w:r w:rsidRPr="00DB3A02">
              <w:rPr>
                <w:rFonts w:ascii="Meiryo UI" w:eastAsia="Meiryo UI" w:hAnsi="Meiryo UI"/>
                <w:sz w:val="16"/>
                <w:szCs w:val="16"/>
              </w:rPr>
              <w:t>Project Information standard</w:t>
            </w:r>
            <w:r w:rsidR="001A17B5" w:rsidRPr="00DB3A02">
              <w:rPr>
                <w:rFonts w:ascii="Meiryo UI" w:eastAsia="Meiryo UI" w:hAnsi="Meiryo UI" w:hint="eastAsia"/>
                <w:sz w:val="16"/>
                <w:szCs w:val="16"/>
                <w:lang w:eastAsia="ja-JP"/>
              </w:rPr>
              <w:t>)</w:t>
            </w:r>
          </w:p>
          <w:p w14:paraId="5751B1AC" w14:textId="3141507C" w:rsidR="008E60AB" w:rsidRPr="00DB3A02" w:rsidRDefault="008E60AB" w:rsidP="00FB2E5D">
            <w:pPr>
              <w:pStyle w:val="ab"/>
              <w:numPr>
                <w:ilvl w:val="0"/>
                <w:numId w:val="1"/>
              </w:numPr>
              <w:spacing w:after="160" w:line="259" w:lineRule="auto"/>
              <w:rPr>
                <w:rFonts w:ascii="Meiryo UI" w:eastAsia="Meiryo UI" w:hAnsi="Meiryo UI"/>
                <w:sz w:val="16"/>
                <w:szCs w:val="16"/>
              </w:rPr>
            </w:pPr>
            <w:r w:rsidRPr="00DB3A02">
              <w:rPr>
                <w:rFonts w:ascii="Meiryo UI" w:eastAsia="Meiryo UI" w:hAnsi="Meiryo UI"/>
                <w:sz w:val="16"/>
                <w:szCs w:val="16"/>
              </w:rPr>
              <w:t xml:space="preserve">2x </w:t>
            </w:r>
            <w:r w:rsidR="001A17B5" w:rsidRPr="00DB3A02">
              <w:rPr>
                <w:rFonts w:ascii="Meiryo UI" w:eastAsia="Meiryo UI" w:hAnsi="Meiryo UI"/>
                <w:sz w:val="16"/>
                <w:szCs w:val="16"/>
              </w:rPr>
              <w:t>EIR</w:t>
            </w:r>
            <w:r w:rsidR="00DB3A02" w:rsidRPr="00DB3A02">
              <w:rPr>
                <w:rFonts w:ascii="Meiryo UI" w:eastAsia="Meiryo UI" w:hAnsi="Meiryo UI" w:hint="eastAsia"/>
                <w:sz w:val="16"/>
                <w:szCs w:val="16"/>
                <w:lang w:eastAsia="ja-JP"/>
              </w:rPr>
              <w:t xml:space="preserve"> 発注者</w:t>
            </w:r>
            <w:r w:rsidR="001A17B5" w:rsidRPr="00DB3A02">
              <w:rPr>
                <w:rFonts w:ascii="Meiryo UI" w:eastAsia="Meiryo UI" w:hAnsi="Meiryo UI"/>
                <w:sz w:val="16"/>
                <w:szCs w:val="16"/>
              </w:rPr>
              <w:t>情報要件</w:t>
            </w:r>
            <w:r w:rsidR="001A17B5" w:rsidRPr="00DB3A02">
              <w:rPr>
                <w:rFonts w:ascii="Meiryo UI" w:eastAsia="Meiryo UI" w:hAnsi="Meiryo UI" w:hint="eastAsia"/>
                <w:sz w:val="16"/>
                <w:szCs w:val="16"/>
                <w:lang w:eastAsia="ja-JP"/>
              </w:rPr>
              <w:t xml:space="preserve"> (</w:t>
            </w:r>
            <w:r w:rsidRPr="00DB3A02">
              <w:rPr>
                <w:rFonts w:ascii="Meiryo UI" w:eastAsia="Meiryo UI" w:hAnsi="Meiryo UI"/>
                <w:sz w:val="16"/>
                <w:szCs w:val="16"/>
              </w:rPr>
              <w:t>EIR Exchange information requirements</w:t>
            </w:r>
            <w:r w:rsidR="001A17B5" w:rsidRPr="00DB3A02">
              <w:rPr>
                <w:rFonts w:ascii="Meiryo UI" w:eastAsia="Meiryo UI" w:hAnsi="Meiryo UI" w:hint="eastAsia"/>
                <w:sz w:val="16"/>
                <w:szCs w:val="16"/>
                <w:lang w:eastAsia="ja-JP"/>
              </w:rPr>
              <w:t>)</w:t>
            </w:r>
          </w:p>
          <w:p w14:paraId="7419F3FD" w14:textId="1CD19407"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2x</w:t>
            </w:r>
            <w:r w:rsidR="001A17B5" w:rsidRPr="00DB3A02">
              <w:rPr>
                <w:rFonts w:ascii="Meiryo UI" w:eastAsia="Meiryo UI" w:hAnsi="Meiryo UI"/>
                <w:sz w:val="16"/>
                <w:szCs w:val="16"/>
              </w:rPr>
              <w:t>情報管理</w:t>
            </w:r>
            <w:r w:rsidR="00583EAA">
              <w:rPr>
                <w:rFonts w:ascii="Meiryo UI" w:eastAsia="Meiryo UI" w:hAnsi="Meiryo UI" w:hint="eastAsia"/>
                <w:sz w:val="16"/>
                <w:szCs w:val="16"/>
                <w:lang w:eastAsia="ja-JP"/>
              </w:rPr>
              <w:t xml:space="preserve">　一覧表</w:t>
            </w:r>
            <w:r w:rsidR="001A17B5" w:rsidRPr="00DB3A02">
              <w:rPr>
                <w:rFonts w:ascii="Meiryo UI" w:eastAsia="Meiryo UI" w:hAnsi="Meiryo UI" w:hint="eastAsia"/>
                <w:sz w:val="16"/>
                <w:szCs w:val="16"/>
                <w:lang w:eastAsia="ja-JP"/>
              </w:rPr>
              <w:t xml:space="preserve"> (</w:t>
            </w:r>
            <w:r w:rsidRPr="00DB3A02">
              <w:rPr>
                <w:rFonts w:ascii="Meiryo UI" w:eastAsia="Meiryo UI" w:hAnsi="Meiryo UI"/>
                <w:sz w:val="16"/>
                <w:szCs w:val="16"/>
              </w:rPr>
              <w:t>Information management matrix</w:t>
            </w:r>
            <w:r w:rsidR="001A17B5" w:rsidRPr="00DB3A02">
              <w:rPr>
                <w:rFonts w:ascii="Meiryo UI" w:eastAsia="Meiryo UI" w:hAnsi="Meiryo UI" w:hint="eastAsia"/>
                <w:sz w:val="16"/>
                <w:szCs w:val="16"/>
                <w:lang w:eastAsia="ja-JP"/>
              </w:rPr>
              <w:t>)</w:t>
            </w:r>
          </w:p>
          <w:p w14:paraId="22B22F51" w14:textId="6263C36E"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 xml:space="preserve">2x </w:t>
            </w:r>
            <w:r w:rsidR="001A17B5" w:rsidRPr="00DB3A02">
              <w:rPr>
                <w:rFonts w:ascii="Meiryo UI" w:eastAsia="Meiryo UI" w:hAnsi="Meiryo UI"/>
                <w:sz w:val="16"/>
                <w:szCs w:val="16"/>
              </w:rPr>
              <w:t>BEP – BIM実行計画（</w:t>
            </w:r>
            <w:r w:rsidR="001A17B5" w:rsidRPr="00DB3A02">
              <w:rPr>
                <w:rFonts w:ascii="Meiryo UI" w:eastAsia="Meiryo UI" w:hAnsi="Meiryo UI" w:hint="eastAsia"/>
                <w:sz w:val="16"/>
                <w:szCs w:val="16"/>
                <w:lang w:eastAsia="ja-JP"/>
              </w:rPr>
              <w:t>受注前</w:t>
            </w:r>
            <w:r w:rsidR="001A17B5" w:rsidRPr="00DB3A02">
              <w:rPr>
                <w:rFonts w:ascii="Meiryo UI" w:eastAsia="Meiryo UI" w:hAnsi="Meiryo UI"/>
                <w:sz w:val="16"/>
                <w:szCs w:val="16"/>
              </w:rPr>
              <w:t>）</w:t>
            </w:r>
            <w:r w:rsidR="001A17B5" w:rsidRPr="00DB3A02">
              <w:rPr>
                <w:rFonts w:ascii="Meiryo UI" w:eastAsia="Meiryo UI" w:hAnsi="Meiryo UI" w:hint="eastAsia"/>
                <w:sz w:val="14"/>
                <w:szCs w:val="14"/>
                <w:lang w:eastAsia="ja-JP"/>
              </w:rPr>
              <w:t>(</w:t>
            </w:r>
            <w:r w:rsidRPr="00DB3A02">
              <w:rPr>
                <w:rFonts w:ascii="Meiryo UI" w:eastAsia="Meiryo UI" w:hAnsi="Meiryo UI"/>
                <w:sz w:val="14"/>
                <w:szCs w:val="14"/>
              </w:rPr>
              <w:t>BEP – BIM execution plan (pre-appointment)</w:t>
            </w:r>
            <w:r w:rsidR="001A17B5" w:rsidRPr="00DB3A02">
              <w:rPr>
                <w:rFonts w:ascii="Meiryo UI" w:eastAsia="Meiryo UI" w:hAnsi="Meiryo UI" w:hint="eastAsia"/>
                <w:sz w:val="14"/>
                <w:szCs w:val="14"/>
                <w:lang w:eastAsia="ja-JP"/>
              </w:rPr>
              <w:t>)</w:t>
            </w:r>
          </w:p>
          <w:p w14:paraId="28CDFA63" w14:textId="12C7FA14"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2x</w:t>
            </w:r>
            <w:r w:rsidR="00583EAA">
              <w:rPr>
                <w:rFonts w:ascii="Meiryo UI" w:eastAsia="Meiryo UI" w:hAnsi="Meiryo UI" w:hint="eastAsia"/>
                <w:sz w:val="16"/>
                <w:szCs w:val="16"/>
                <w:lang w:eastAsia="ja-JP"/>
              </w:rPr>
              <w:t>上位の</w:t>
            </w:r>
            <w:r w:rsidR="001A17B5" w:rsidRPr="00DB3A02">
              <w:rPr>
                <w:rFonts w:ascii="Meiryo UI" w:eastAsia="Meiryo UI" w:hAnsi="Meiryo UI"/>
                <w:sz w:val="16"/>
                <w:szCs w:val="16"/>
              </w:rPr>
              <w:t>責任</w:t>
            </w:r>
            <w:r w:rsidR="00583EAA">
              <w:rPr>
                <w:rFonts w:ascii="Meiryo UI" w:eastAsia="Meiryo UI" w:hAnsi="Meiryo UI" w:hint="eastAsia"/>
                <w:sz w:val="16"/>
                <w:szCs w:val="16"/>
                <w:lang w:eastAsia="ja-JP"/>
              </w:rPr>
              <w:t xml:space="preserve">　一覧表</w:t>
            </w:r>
            <w:r w:rsidR="001A17B5" w:rsidRPr="00DB3A02">
              <w:rPr>
                <w:rFonts w:ascii="Meiryo UI" w:eastAsia="Meiryo UI" w:hAnsi="Meiryo UI" w:hint="eastAsia"/>
                <w:sz w:val="16"/>
                <w:szCs w:val="16"/>
                <w:lang w:eastAsia="ja-JP"/>
              </w:rPr>
              <w:t xml:space="preserve"> (</w:t>
            </w:r>
            <w:r w:rsidRPr="00DB3A02">
              <w:rPr>
                <w:rFonts w:ascii="Meiryo UI" w:eastAsia="Meiryo UI" w:hAnsi="Meiryo UI"/>
                <w:sz w:val="16"/>
                <w:szCs w:val="16"/>
              </w:rPr>
              <w:t>High-level responsibility matrix</w:t>
            </w:r>
            <w:r w:rsidR="001A17B5" w:rsidRPr="00DB3A02">
              <w:rPr>
                <w:rFonts w:ascii="Meiryo UI" w:eastAsia="Meiryo UI" w:hAnsi="Meiryo UI" w:hint="eastAsia"/>
                <w:sz w:val="16"/>
                <w:szCs w:val="16"/>
                <w:lang w:eastAsia="ja-JP"/>
              </w:rPr>
              <w:t>)</w:t>
            </w:r>
          </w:p>
          <w:p w14:paraId="010B7824" w14:textId="6640DDB2"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2x</w:t>
            </w:r>
            <w:r w:rsidR="00711DC0" w:rsidRPr="00DB3A02">
              <w:rPr>
                <w:rFonts w:ascii="Meiryo UI" w:eastAsia="Meiryo UI" w:hAnsi="Meiryo UI"/>
                <w:sz w:val="16"/>
                <w:szCs w:val="16"/>
              </w:rPr>
              <w:t>リスク登録簿</w:t>
            </w:r>
            <w:r w:rsidR="001A17B5" w:rsidRPr="00DB3A02">
              <w:rPr>
                <w:rFonts w:ascii="Meiryo UI" w:eastAsia="Meiryo UI" w:hAnsi="Meiryo UI" w:hint="eastAsia"/>
                <w:sz w:val="16"/>
                <w:szCs w:val="16"/>
                <w:lang w:eastAsia="ja-JP"/>
              </w:rPr>
              <w:t>(</w:t>
            </w:r>
            <w:r w:rsidRPr="00DB3A02">
              <w:rPr>
                <w:rFonts w:ascii="Meiryo UI" w:eastAsia="Meiryo UI" w:hAnsi="Meiryo UI"/>
                <w:sz w:val="16"/>
                <w:szCs w:val="16"/>
              </w:rPr>
              <w:t>Risk register</w:t>
            </w:r>
            <w:r w:rsidR="001A17B5" w:rsidRPr="00DB3A02">
              <w:rPr>
                <w:rFonts w:ascii="Meiryo UI" w:eastAsia="Meiryo UI" w:hAnsi="Meiryo UI" w:hint="eastAsia"/>
                <w:sz w:val="16"/>
                <w:szCs w:val="16"/>
                <w:lang w:eastAsia="ja-JP"/>
              </w:rPr>
              <w:t>)</w:t>
            </w:r>
          </w:p>
          <w:p w14:paraId="300CBE31" w14:textId="6621BDDA"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2x</w:t>
            </w:r>
            <w:r w:rsidR="001A17B5" w:rsidRPr="00DB3A02">
              <w:rPr>
                <w:rFonts w:ascii="Meiryo UI" w:eastAsia="Meiryo UI" w:hAnsi="Meiryo UI"/>
                <w:sz w:val="16"/>
                <w:szCs w:val="16"/>
              </w:rPr>
              <w:t>動員計画</w:t>
            </w:r>
            <w:r w:rsidR="001A17B5" w:rsidRPr="00DB3A02">
              <w:rPr>
                <w:rFonts w:ascii="Meiryo UI" w:eastAsia="Meiryo UI" w:hAnsi="Meiryo UI" w:hint="eastAsia"/>
                <w:sz w:val="16"/>
                <w:szCs w:val="16"/>
                <w:lang w:eastAsia="ja-JP"/>
              </w:rPr>
              <w:t xml:space="preserve"> (</w:t>
            </w:r>
            <w:r w:rsidRPr="00DB3A02">
              <w:rPr>
                <w:rFonts w:ascii="Meiryo UI" w:eastAsia="Meiryo UI" w:hAnsi="Meiryo UI"/>
                <w:sz w:val="16"/>
                <w:szCs w:val="16"/>
              </w:rPr>
              <w:t>Mobilisation plan</w:t>
            </w:r>
            <w:r w:rsidR="001A17B5" w:rsidRPr="00DB3A02">
              <w:rPr>
                <w:rFonts w:ascii="Meiryo UI" w:eastAsia="Meiryo UI" w:hAnsi="Meiryo UI" w:hint="eastAsia"/>
                <w:sz w:val="16"/>
                <w:szCs w:val="16"/>
                <w:lang w:eastAsia="ja-JP"/>
              </w:rPr>
              <w:t>)</w:t>
            </w:r>
          </w:p>
          <w:p w14:paraId="73E931B8" w14:textId="377D2F62"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 xml:space="preserve">2x </w:t>
            </w:r>
            <w:r w:rsidR="001A17B5" w:rsidRPr="00DB3A02">
              <w:rPr>
                <w:rFonts w:ascii="Meiryo UI" w:eastAsia="Meiryo UI" w:hAnsi="Meiryo UI"/>
                <w:sz w:val="16"/>
                <w:szCs w:val="16"/>
              </w:rPr>
              <w:t>BEP – BIM実行計画（</w:t>
            </w:r>
            <w:r w:rsidR="001A17B5" w:rsidRPr="00DB3A02">
              <w:rPr>
                <w:rFonts w:ascii="Meiryo UI" w:eastAsia="Meiryo UI" w:hAnsi="Meiryo UI" w:hint="eastAsia"/>
                <w:sz w:val="16"/>
                <w:szCs w:val="16"/>
                <w:lang w:eastAsia="ja-JP"/>
              </w:rPr>
              <w:t>受注後</w:t>
            </w:r>
            <w:r w:rsidR="001A17B5" w:rsidRPr="00DB3A02">
              <w:rPr>
                <w:rFonts w:ascii="Meiryo UI" w:eastAsia="Meiryo UI" w:hAnsi="Meiryo UI"/>
                <w:sz w:val="16"/>
                <w:szCs w:val="16"/>
              </w:rPr>
              <w:t>）</w:t>
            </w:r>
            <w:r w:rsidR="001A17B5" w:rsidRPr="00DB3A02">
              <w:rPr>
                <w:rFonts w:ascii="Meiryo UI" w:eastAsia="Meiryo UI" w:hAnsi="Meiryo UI" w:hint="eastAsia"/>
                <w:sz w:val="14"/>
                <w:szCs w:val="14"/>
                <w:lang w:eastAsia="ja-JP"/>
              </w:rPr>
              <w:t>(</w:t>
            </w:r>
            <w:r w:rsidRPr="00DB3A02">
              <w:rPr>
                <w:rFonts w:ascii="Meiryo UI" w:eastAsia="Meiryo UI" w:hAnsi="Meiryo UI"/>
                <w:sz w:val="14"/>
                <w:szCs w:val="14"/>
              </w:rPr>
              <w:t>BEP – BIM execution plan (post-appointment)</w:t>
            </w:r>
            <w:r w:rsidR="001A17B5" w:rsidRPr="00DB3A02">
              <w:rPr>
                <w:rFonts w:ascii="Meiryo UI" w:eastAsia="Meiryo UI" w:hAnsi="Meiryo UI" w:hint="eastAsia"/>
                <w:sz w:val="14"/>
                <w:szCs w:val="14"/>
                <w:lang w:eastAsia="ja-JP"/>
              </w:rPr>
              <w:t>)</w:t>
            </w:r>
          </w:p>
          <w:p w14:paraId="542555F8" w14:textId="02B5BF18"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2x</w:t>
            </w:r>
            <w:r w:rsidR="001A17B5" w:rsidRPr="00DB3A02">
              <w:rPr>
                <w:rFonts w:ascii="Meiryo UI" w:eastAsia="Meiryo UI" w:hAnsi="Meiryo UI"/>
                <w:sz w:val="16"/>
                <w:szCs w:val="16"/>
              </w:rPr>
              <w:t>詳細</w:t>
            </w:r>
            <w:r w:rsidR="00583EAA">
              <w:rPr>
                <w:rFonts w:ascii="Meiryo UI" w:eastAsia="Meiryo UI" w:hAnsi="Meiryo UI" w:hint="eastAsia"/>
                <w:sz w:val="16"/>
                <w:szCs w:val="16"/>
                <w:lang w:eastAsia="ja-JP"/>
              </w:rPr>
              <w:t>な</w:t>
            </w:r>
            <w:r w:rsidR="001A17B5" w:rsidRPr="00DB3A02">
              <w:rPr>
                <w:rFonts w:ascii="Meiryo UI" w:eastAsia="Meiryo UI" w:hAnsi="Meiryo UI"/>
                <w:sz w:val="16"/>
                <w:szCs w:val="16"/>
              </w:rPr>
              <w:t>責任</w:t>
            </w:r>
            <w:r w:rsidR="00583EAA">
              <w:rPr>
                <w:rFonts w:ascii="Meiryo UI" w:eastAsia="Meiryo UI" w:hAnsi="Meiryo UI" w:hint="eastAsia"/>
                <w:sz w:val="16"/>
                <w:szCs w:val="16"/>
                <w:lang w:eastAsia="ja-JP"/>
              </w:rPr>
              <w:t xml:space="preserve">　一覧表</w:t>
            </w:r>
            <w:r w:rsidR="001A17B5" w:rsidRPr="00DB3A02">
              <w:rPr>
                <w:rFonts w:ascii="Meiryo UI" w:eastAsia="Meiryo UI" w:hAnsi="Meiryo UI" w:hint="eastAsia"/>
                <w:sz w:val="16"/>
                <w:szCs w:val="16"/>
                <w:lang w:eastAsia="ja-JP"/>
              </w:rPr>
              <w:t xml:space="preserve"> (</w:t>
            </w:r>
            <w:r w:rsidRPr="00DB3A02">
              <w:rPr>
                <w:rFonts w:ascii="Meiryo UI" w:eastAsia="Meiryo UI" w:hAnsi="Meiryo UI"/>
                <w:sz w:val="16"/>
                <w:szCs w:val="16"/>
              </w:rPr>
              <w:t xml:space="preserve">Detailed </w:t>
            </w:r>
            <w:r w:rsidR="00DB3A02" w:rsidRPr="00DB3A02">
              <w:rPr>
                <w:rFonts w:ascii="Meiryo UI" w:eastAsia="Meiryo UI" w:hAnsi="Meiryo UI"/>
                <w:sz w:val="16"/>
                <w:szCs w:val="16"/>
              </w:rPr>
              <w:t>responsibility</w:t>
            </w:r>
            <w:r w:rsidRPr="00DB3A02">
              <w:rPr>
                <w:rFonts w:ascii="Meiryo UI" w:eastAsia="Meiryo UI" w:hAnsi="Meiryo UI"/>
                <w:sz w:val="16"/>
                <w:szCs w:val="16"/>
              </w:rPr>
              <w:t xml:space="preserve"> matrix</w:t>
            </w:r>
            <w:r w:rsidR="001A17B5" w:rsidRPr="00DB3A02">
              <w:rPr>
                <w:rFonts w:ascii="Meiryo UI" w:eastAsia="Meiryo UI" w:hAnsi="Meiryo UI" w:hint="eastAsia"/>
                <w:sz w:val="16"/>
                <w:szCs w:val="16"/>
                <w:lang w:eastAsia="ja-JP"/>
              </w:rPr>
              <w:t>)</w:t>
            </w:r>
          </w:p>
          <w:p w14:paraId="375FDF8A" w14:textId="18C4C8FA"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2x</w:t>
            </w:r>
            <w:r w:rsidR="001A17B5" w:rsidRPr="00DB3A02">
              <w:rPr>
                <w:rFonts w:ascii="Meiryo UI" w:eastAsia="Meiryo UI" w:hAnsi="Meiryo UI"/>
                <w:sz w:val="16"/>
                <w:szCs w:val="16"/>
              </w:rPr>
              <w:t>マスター情報提供計画（MIDP）</w:t>
            </w:r>
            <w:r w:rsidR="001A17B5" w:rsidRPr="00DB3A02">
              <w:rPr>
                <w:rFonts w:ascii="Meiryo UI" w:eastAsia="Meiryo UI" w:hAnsi="Meiryo UI" w:hint="eastAsia"/>
                <w:sz w:val="16"/>
                <w:szCs w:val="16"/>
                <w:lang w:eastAsia="ja-JP"/>
              </w:rPr>
              <w:t xml:space="preserve"> (</w:t>
            </w:r>
            <w:r w:rsidRPr="00DB3A02">
              <w:rPr>
                <w:rFonts w:ascii="Meiryo UI" w:eastAsia="Meiryo UI" w:hAnsi="Meiryo UI"/>
                <w:sz w:val="16"/>
                <w:szCs w:val="16"/>
              </w:rPr>
              <w:t>Master Information Delivery plan (MIDP)</w:t>
            </w:r>
            <w:r w:rsidR="001A17B5" w:rsidRPr="00DB3A02">
              <w:rPr>
                <w:rFonts w:ascii="Meiryo UI" w:eastAsia="Meiryo UI" w:hAnsi="Meiryo UI" w:hint="eastAsia"/>
                <w:sz w:val="16"/>
                <w:szCs w:val="16"/>
                <w:lang w:eastAsia="ja-JP"/>
              </w:rPr>
              <w:t>)</w:t>
            </w:r>
          </w:p>
          <w:p w14:paraId="740F7FCE" w14:textId="505ECD6D"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 xml:space="preserve">2x </w:t>
            </w:r>
            <w:r w:rsidR="001A17B5" w:rsidRPr="00DB3A02">
              <w:rPr>
                <w:rFonts w:ascii="Meiryo UI" w:eastAsia="Meiryo UI" w:hAnsi="Meiryo UI"/>
                <w:sz w:val="16"/>
                <w:szCs w:val="16"/>
              </w:rPr>
              <w:t>TIDP タスク情報提供計画</w:t>
            </w:r>
            <w:r w:rsidR="001A17B5" w:rsidRPr="00DB3A02">
              <w:rPr>
                <w:rFonts w:ascii="Meiryo UI" w:eastAsia="Meiryo UI" w:hAnsi="Meiryo UI" w:hint="eastAsia"/>
                <w:sz w:val="16"/>
                <w:szCs w:val="16"/>
                <w:lang w:eastAsia="ja-JP"/>
              </w:rPr>
              <w:t xml:space="preserve"> (</w:t>
            </w:r>
            <w:r w:rsidRPr="00DB3A02">
              <w:rPr>
                <w:rFonts w:ascii="Meiryo UI" w:eastAsia="Meiryo UI" w:hAnsi="Meiryo UI"/>
                <w:sz w:val="16"/>
                <w:szCs w:val="16"/>
              </w:rPr>
              <w:t>TIDP Task Information Delivery Plan</w:t>
            </w:r>
            <w:r w:rsidR="001A17B5" w:rsidRPr="00DB3A02">
              <w:rPr>
                <w:rFonts w:ascii="Meiryo UI" w:eastAsia="Meiryo UI" w:hAnsi="Meiryo UI" w:hint="eastAsia"/>
                <w:sz w:val="16"/>
                <w:szCs w:val="16"/>
                <w:lang w:eastAsia="ja-JP"/>
              </w:rPr>
              <w:t>)</w:t>
            </w:r>
          </w:p>
          <w:p w14:paraId="11A6F767" w14:textId="5FFBA7B0"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2x</w:t>
            </w:r>
            <w:r w:rsidR="001A17B5" w:rsidRPr="00DB3A02">
              <w:rPr>
                <w:rFonts w:ascii="Meiryo UI" w:eastAsia="Meiryo UI" w:hAnsi="Meiryo UI"/>
                <w:sz w:val="16"/>
                <w:szCs w:val="16"/>
              </w:rPr>
              <w:t>能力と容量評価</w:t>
            </w:r>
            <w:r w:rsidR="001A17B5" w:rsidRPr="00DB3A02">
              <w:rPr>
                <w:rFonts w:ascii="Meiryo UI" w:eastAsia="Meiryo UI" w:hAnsi="Meiryo UI" w:hint="eastAsia"/>
                <w:sz w:val="16"/>
                <w:szCs w:val="16"/>
                <w:lang w:eastAsia="ja-JP"/>
              </w:rPr>
              <w:t xml:space="preserve"> (</w:t>
            </w:r>
            <w:r w:rsidRPr="00DB3A02">
              <w:rPr>
                <w:rFonts w:ascii="Meiryo UI" w:eastAsia="Meiryo UI" w:hAnsi="Meiryo UI"/>
                <w:sz w:val="16"/>
                <w:szCs w:val="16"/>
              </w:rPr>
              <w:t>Capability and capacity assessment</w:t>
            </w:r>
            <w:r w:rsidR="001A17B5" w:rsidRPr="00DB3A02">
              <w:rPr>
                <w:rFonts w:ascii="Meiryo UI" w:eastAsia="Meiryo UI" w:hAnsi="Meiryo UI" w:hint="eastAsia"/>
                <w:sz w:val="16"/>
                <w:szCs w:val="16"/>
                <w:lang w:eastAsia="ja-JP"/>
              </w:rPr>
              <w:t>)</w:t>
            </w:r>
          </w:p>
          <w:p w14:paraId="6CF0B354" w14:textId="2F351BB1" w:rsidR="0039645C" w:rsidRPr="00DB3A02" w:rsidRDefault="0039645C"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 xml:space="preserve">2x </w:t>
            </w:r>
            <w:r w:rsidR="001A17B5" w:rsidRPr="00DB3A02">
              <w:rPr>
                <w:rFonts w:ascii="Meiryo UI" w:eastAsia="Meiryo UI" w:hAnsi="Meiryo UI"/>
                <w:sz w:val="16"/>
                <w:szCs w:val="16"/>
              </w:rPr>
              <w:t xml:space="preserve">(L)EIR </w:t>
            </w:r>
            <w:r w:rsidR="00DB3A02" w:rsidRPr="00DB3A02">
              <w:rPr>
                <w:rFonts w:ascii="Meiryo UI" w:eastAsia="Meiryo UI" w:hAnsi="Meiryo UI" w:hint="eastAsia"/>
                <w:sz w:val="16"/>
                <w:szCs w:val="16"/>
                <w:lang w:eastAsia="ja-JP"/>
              </w:rPr>
              <w:t>発注者</w:t>
            </w:r>
            <w:r w:rsidR="001A17B5" w:rsidRPr="00DB3A02">
              <w:rPr>
                <w:rFonts w:ascii="Meiryo UI" w:eastAsia="Meiryo UI" w:hAnsi="Meiryo UI"/>
                <w:sz w:val="16"/>
                <w:szCs w:val="16"/>
              </w:rPr>
              <w:t>情報要件</w:t>
            </w:r>
            <w:r w:rsidR="001A17B5" w:rsidRPr="00DB3A02">
              <w:rPr>
                <w:rFonts w:ascii="Meiryo UI" w:eastAsia="Meiryo UI" w:hAnsi="Meiryo UI" w:hint="eastAsia"/>
                <w:sz w:val="16"/>
                <w:szCs w:val="16"/>
                <w:lang w:eastAsia="ja-JP"/>
              </w:rPr>
              <w:t xml:space="preserve"> (</w:t>
            </w:r>
            <w:r w:rsidR="007A1740" w:rsidRPr="00DB3A02">
              <w:rPr>
                <w:rFonts w:ascii="Meiryo UI" w:eastAsia="Meiryo UI" w:hAnsi="Meiryo UI"/>
                <w:sz w:val="16"/>
                <w:szCs w:val="16"/>
              </w:rPr>
              <w:t>(L)EIR</w:t>
            </w:r>
            <w:r w:rsidRPr="00DB3A02">
              <w:rPr>
                <w:rFonts w:ascii="Meiryo UI" w:eastAsia="Meiryo UI" w:hAnsi="Meiryo UI"/>
                <w:sz w:val="16"/>
                <w:szCs w:val="16"/>
              </w:rPr>
              <w:t xml:space="preserve"> </w:t>
            </w:r>
            <w:r w:rsidR="007A1740" w:rsidRPr="00DB3A02">
              <w:rPr>
                <w:rFonts w:ascii="Meiryo UI" w:eastAsia="Meiryo UI" w:hAnsi="Meiryo UI"/>
                <w:sz w:val="16"/>
                <w:szCs w:val="16"/>
              </w:rPr>
              <w:t>Exchange information Requirements</w:t>
            </w:r>
            <w:r w:rsidR="001A17B5" w:rsidRPr="00DB3A02">
              <w:rPr>
                <w:rFonts w:ascii="Meiryo UI" w:eastAsia="Meiryo UI" w:hAnsi="Meiryo UI" w:hint="eastAsia"/>
                <w:sz w:val="16"/>
                <w:szCs w:val="16"/>
                <w:lang w:eastAsia="ja-JP"/>
              </w:rPr>
              <w:t>)</w:t>
            </w:r>
          </w:p>
          <w:p w14:paraId="4D6DDDBE" w14:textId="77777777" w:rsidR="008E60AB" w:rsidRPr="00DB3A02" w:rsidRDefault="008E60AB" w:rsidP="00FB2E5D">
            <w:pPr>
              <w:ind w:left="360"/>
              <w:rPr>
                <w:rFonts w:ascii="Meiryo UI" w:eastAsia="Meiryo UI" w:hAnsi="Meiryo UI"/>
                <w:sz w:val="16"/>
                <w:szCs w:val="16"/>
              </w:rPr>
            </w:pPr>
          </w:p>
          <w:p w14:paraId="0AE0AC20" w14:textId="3FC0E3C5" w:rsidR="008E60AB" w:rsidRPr="00DB3A02" w:rsidRDefault="001A17B5" w:rsidP="00FB2E5D">
            <w:pPr>
              <w:rPr>
                <w:rFonts w:ascii="Meiryo UI" w:eastAsia="Meiryo UI" w:hAnsi="Meiryo UI"/>
                <w:sz w:val="16"/>
                <w:szCs w:val="16"/>
              </w:rPr>
            </w:pPr>
            <w:r w:rsidRPr="00DB3A02">
              <w:rPr>
                <w:rFonts w:ascii="Meiryo UI" w:eastAsia="Meiryo UI" w:hAnsi="Meiryo UI" w:hint="eastAsia"/>
                <w:sz w:val="16"/>
                <w:szCs w:val="16"/>
                <w:lang w:eastAsia="ja-JP"/>
              </w:rPr>
              <w:t>情報の格納 (</w:t>
            </w:r>
            <w:r w:rsidR="008E60AB" w:rsidRPr="00DB3A02">
              <w:rPr>
                <w:rFonts w:ascii="Meiryo UI" w:eastAsia="Meiryo UI" w:hAnsi="Meiryo UI"/>
                <w:sz w:val="16"/>
                <w:szCs w:val="16"/>
              </w:rPr>
              <w:t>Information containers</w:t>
            </w:r>
            <w:r w:rsidRPr="00DB3A02">
              <w:rPr>
                <w:rFonts w:ascii="Meiryo UI" w:eastAsia="Meiryo UI" w:hAnsi="Meiryo UI" w:hint="eastAsia"/>
                <w:sz w:val="16"/>
                <w:szCs w:val="16"/>
                <w:lang w:eastAsia="ja-JP"/>
              </w:rPr>
              <w:t>)</w:t>
            </w:r>
            <w:r w:rsidR="008E60AB" w:rsidRPr="00DB3A02">
              <w:rPr>
                <w:rFonts w:ascii="Meiryo UI" w:eastAsia="Meiryo UI" w:hAnsi="Meiryo UI"/>
                <w:sz w:val="16"/>
                <w:szCs w:val="16"/>
              </w:rPr>
              <w:t>:</w:t>
            </w:r>
          </w:p>
          <w:p w14:paraId="683802E4" w14:textId="2D5824BA"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2x</w:t>
            </w:r>
            <w:r w:rsidR="001A17B5" w:rsidRPr="00DB3A02">
              <w:rPr>
                <w:rFonts w:ascii="Meiryo UI" w:eastAsia="Meiryo UI" w:hAnsi="Meiryo UI"/>
                <w:sz w:val="16"/>
                <w:szCs w:val="16"/>
              </w:rPr>
              <w:t>作業中</w:t>
            </w:r>
            <w:r w:rsidR="00DB3A02" w:rsidRPr="00DB3A02">
              <w:rPr>
                <w:rFonts w:ascii="Meiryo UI" w:eastAsia="Meiryo UI" w:hAnsi="Meiryo UI" w:hint="eastAsia"/>
                <w:sz w:val="16"/>
                <w:szCs w:val="16"/>
                <w:lang w:eastAsia="ja-JP"/>
              </w:rPr>
              <w:t xml:space="preserve"> (</w:t>
            </w:r>
            <w:r w:rsidRPr="00DB3A02">
              <w:rPr>
                <w:rFonts w:ascii="Meiryo UI" w:eastAsia="Meiryo UI" w:hAnsi="Meiryo UI"/>
                <w:sz w:val="16"/>
                <w:szCs w:val="16"/>
              </w:rPr>
              <w:t>WIP</w:t>
            </w:r>
            <w:r w:rsidR="00DB3A02" w:rsidRPr="00DB3A02">
              <w:rPr>
                <w:rFonts w:ascii="Meiryo UI" w:eastAsia="Meiryo UI" w:hAnsi="Meiryo UI" w:hint="eastAsia"/>
                <w:sz w:val="16"/>
                <w:szCs w:val="16"/>
                <w:lang w:eastAsia="ja-JP"/>
              </w:rPr>
              <w:t>)</w:t>
            </w:r>
          </w:p>
          <w:p w14:paraId="47D3D8AB" w14:textId="2985CFF5"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 xml:space="preserve">2x </w:t>
            </w:r>
            <w:r w:rsidR="001A17B5" w:rsidRPr="00DB3A02">
              <w:rPr>
                <w:rFonts w:ascii="Meiryo UI" w:eastAsia="Meiryo UI" w:hAnsi="Meiryo UI" w:hint="eastAsia"/>
                <w:sz w:val="16"/>
                <w:szCs w:val="16"/>
                <w:lang w:eastAsia="ja-JP"/>
              </w:rPr>
              <w:t>施主共有</w:t>
            </w:r>
            <w:r w:rsidR="00DB3A02" w:rsidRPr="00DB3A02">
              <w:rPr>
                <w:rFonts w:ascii="Meiryo UI" w:eastAsia="Meiryo UI" w:hAnsi="Meiryo UI" w:hint="eastAsia"/>
                <w:sz w:val="16"/>
                <w:szCs w:val="16"/>
                <w:lang w:eastAsia="ja-JP"/>
              </w:rPr>
              <w:t xml:space="preserve"> (</w:t>
            </w:r>
            <w:r w:rsidRPr="00DB3A02">
              <w:rPr>
                <w:rFonts w:ascii="Meiryo UI" w:eastAsia="Meiryo UI" w:hAnsi="Meiryo UI"/>
                <w:sz w:val="16"/>
                <w:szCs w:val="16"/>
              </w:rPr>
              <w:t>CLIENT SHARED</w:t>
            </w:r>
            <w:r w:rsidR="00DB3A02" w:rsidRPr="00DB3A02">
              <w:rPr>
                <w:rFonts w:ascii="Meiryo UI" w:eastAsia="Meiryo UI" w:hAnsi="Meiryo UI" w:hint="eastAsia"/>
                <w:sz w:val="16"/>
                <w:szCs w:val="16"/>
                <w:lang w:eastAsia="ja-JP"/>
              </w:rPr>
              <w:t>)</w:t>
            </w:r>
          </w:p>
          <w:p w14:paraId="252BEAEB" w14:textId="0D87C26C"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 xml:space="preserve">2x </w:t>
            </w:r>
            <w:r w:rsidR="001A17B5" w:rsidRPr="00DB3A02">
              <w:rPr>
                <w:rFonts w:ascii="Meiryo UI" w:eastAsia="Meiryo UI" w:hAnsi="Meiryo UI" w:hint="eastAsia"/>
                <w:sz w:val="16"/>
                <w:szCs w:val="16"/>
                <w:lang w:eastAsia="ja-JP"/>
              </w:rPr>
              <w:t>共有</w:t>
            </w:r>
            <w:r w:rsidR="00DB3A02" w:rsidRPr="00DB3A02">
              <w:rPr>
                <w:rFonts w:ascii="Meiryo UI" w:eastAsia="Meiryo UI" w:hAnsi="Meiryo UI" w:hint="eastAsia"/>
                <w:sz w:val="16"/>
                <w:szCs w:val="16"/>
                <w:lang w:eastAsia="ja-JP"/>
              </w:rPr>
              <w:t xml:space="preserve"> (</w:t>
            </w:r>
            <w:r w:rsidRPr="00DB3A02">
              <w:rPr>
                <w:rFonts w:ascii="Meiryo UI" w:eastAsia="Meiryo UI" w:hAnsi="Meiryo UI"/>
                <w:sz w:val="16"/>
                <w:szCs w:val="16"/>
              </w:rPr>
              <w:t>SHARED</w:t>
            </w:r>
            <w:r w:rsidR="00DB3A02" w:rsidRPr="00DB3A02">
              <w:rPr>
                <w:rFonts w:ascii="Meiryo UI" w:eastAsia="Meiryo UI" w:hAnsi="Meiryo UI" w:hint="eastAsia"/>
                <w:sz w:val="16"/>
                <w:szCs w:val="16"/>
                <w:lang w:eastAsia="ja-JP"/>
              </w:rPr>
              <w:t>)</w:t>
            </w:r>
          </w:p>
          <w:p w14:paraId="20E00833" w14:textId="2C3A6999"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 xml:space="preserve">2x </w:t>
            </w:r>
            <w:r w:rsidR="001A17B5" w:rsidRPr="00DB3A02">
              <w:rPr>
                <w:rFonts w:ascii="Meiryo UI" w:eastAsia="Meiryo UI" w:hAnsi="Meiryo UI" w:hint="eastAsia"/>
                <w:sz w:val="16"/>
                <w:szCs w:val="16"/>
                <w:lang w:eastAsia="ja-JP"/>
              </w:rPr>
              <w:t>パブリッシュ</w:t>
            </w:r>
            <w:r w:rsidR="00DB3A02" w:rsidRPr="00DB3A02">
              <w:rPr>
                <w:rFonts w:ascii="Meiryo UI" w:eastAsia="Meiryo UI" w:hAnsi="Meiryo UI" w:hint="eastAsia"/>
                <w:sz w:val="16"/>
                <w:szCs w:val="16"/>
                <w:lang w:eastAsia="ja-JP"/>
              </w:rPr>
              <w:t xml:space="preserve"> (</w:t>
            </w:r>
            <w:r w:rsidRPr="00DB3A02">
              <w:rPr>
                <w:rFonts w:ascii="Meiryo UI" w:eastAsia="Meiryo UI" w:hAnsi="Meiryo UI"/>
                <w:sz w:val="16"/>
                <w:szCs w:val="16"/>
              </w:rPr>
              <w:t>PUBLISHED</w:t>
            </w:r>
            <w:r w:rsidR="00DB3A02" w:rsidRPr="00DB3A02">
              <w:rPr>
                <w:rFonts w:ascii="Meiryo UI" w:eastAsia="Meiryo UI" w:hAnsi="Meiryo UI" w:hint="eastAsia"/>
                <w:sz w:val="16"/>
                <w:szCs w:val="16"/>
                <w:lang w:eastAsia="ja-JP"/>
              </w:rPr>
              <w:t>)</w:t>
            </w:r>
          </w:p>
          <w:p w14:paraId="4DA7434D" w14:textId="57F1ED8B"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 xml:space="preserve">1x </w:t>
            </w:r>
            <w:r w:rsidR="001A17B5" w:rsidRPr="00DB3A02">
              <w:rPr>
                <w:rFonts w:ascii="Meiryo UI" w:eastAsia="Meiryo UI" w:hAnsi="Meiryo UI" w:hint="eastAsia"/>
                <w:sz w:val="16"/>
                <w:szCs w:val="16"/>
                <w:lang w:eastAsia="ja-JP"/>
              </w:rPr>
              <w:t>プロジェクト情報モデル</w:t>
            </w:r>
            <w:r w:rsidR="00DB3A02" w:rsidRPr="00DB3A02">
              <w:rPr>
                <w:rFonts w:ascii="Meiryo UI" w:eastAsia="Meiryo UI" w:hAnsi="Meiryo UI" w:hint="eastAsia"/>
                <w:sz w:val="16"/>
                <w:szCs w:val="16"/>
                <w:lang w:eastAsia="ja-JP"/>
              </w:rPr>
              <w:t xml:space="preserve"> (</w:t>
            </w:r>
            <w:r w:rsidRPr="00DB3A02">
              <w:rPr>
                <w:rFonts w:ascii="Meiryo UI" w:eastAsia="Meiryo UI" w:hAnsi="Meiryo UI"/>
                <w:sz w:val="16"/>
                <w:szCs w:val="16"/>
              </w:rPr>
              <w:t>Project Information Model</w:t>
            </w:r>
            <w:r w:rsidR="00DB3A02" w:rsidRPr="00DB3A02">
              <w:rPr>
                <w:rFonts w:ascii="Meiryo UI" w:eastAsia="Meiryo UI" w:hAnsi="Meiryo UI" w:hint="eastAsia"/>
                <w:sz w:val="16"/>
                <w:szCs w:val="16"/>
                <w:lang w:eastAsia="ja-JP"/>
              </w:rPr>
              <w:t>)</w:t>
            </w:r>
          </w:p>
          <w:p w14:paraId="24CDB259" w14:textId="7732DAF7" w:rsidR="008E60AB" w:rsidRPr="00DB3A02" w:rsidRDefault="008E60AB" w:rsidP="00FB2E5D">
            <w:pPr>
              <w:pStyle w:val="ab"/>
              <w:numPr>
                <w:ilvl w:val="0"/>
                <w:numId w:val="1"/>
              </w:numPr>
              <w:rPr>
                <w:rFonts w:ascii="Meiryo UI" w:eastAsia="Meiryo UI" w:hAnsi="Meiryo UI"/>
                <w:sz w:val="16"/>
                <w:szCs w:val="16"/>
              </w:rPr>
            </w:pPr>
            <w:r w:rsidRPr="00DB3A02">
              <w:rPr>
                <w:rFonts w:ascii="Meiryo UI" w:eastAsia="Meiryo UI" w:hAnsi="Meiryo UI"/>
                <w:sz w:val="16"/>
                <w:szCs w:val="16"/>
              </w:rPr>
              <w:t xml:space="preserve">1x </w:t>
            </w:r>
            <w:r w:rsidR="001A17B5" w:rsidRPr="00DB3A02">
              <w:rPr>
                <w:rFonts w:ascii="Meiryo UI" w:eastAsia="Meiryo UI" w:hAnsi="Meiryo UI" w:hint="eastAsia"/>
                <w:sz w:val="16"/>
                <w:szCs w:val="16"/>
                <w:lang w:eastAsia="ja-JP"/>
              </w:rPr>
              <w:t>資産情報モデル</w:t>
            </w:r>
            <w:r w:rsidR="00DB3A02" w:rsidRPr="00DB3A02">
              <w:rPr>
                <w:rFonts w:ascii="Meiryo UI" w:eastAsia="Meiryo UI" w:hAnsi="Meiryo UI" w:hint="eastAsia"/>
                <w:sz w:val="16"/>
                <w:szCs w:val="16"/>
                <w:lang w:eastAsia="ja-JP"/>
              </w:rPr>
              <w:t xml:space="preserve"> (</w:t>
            </w:r>
            <w:r w:rsidRPr="00DB3A02">
              <w:rPr>
                <w:rFonts w:ascii="Meiryo UI" w:eastAsia="Meiryo UI" w:hAnsi="Meiryo UI"/>
                <w:sz w:val="16"/>
                <w:szCs w:val="16"/>
              </w:rPr>
              <w:t>Asset Information Model</w:t>
            </w:r>
            <w:r w:rsidR="00DB3A02" w:rsidRPr="00DB3A02">
              <w:rPr>
                <w:rFonts w:ascii="Meiryo UI" w:eastAsia="Meiryo UI" w:hAnsi="Meiryo UI" w:hint="eastAsia"/>
                <w:sz w:val="16"/>
                <w:szCs w:val="16"/>
                <w:lang w:eastAsia="ja-JP"/>
              </w:rPr>
              <w:t>)</w:t>
            </w:r>
          </w:p>
          <w:p w14:paraId="023FBDDA" w14:textId="77777777" w:rsidR="008E60AB" w:rsidRPr="00DB3A02" w:rsidRDefault="008E60AB" w:rsidP="00FB2E5D">
            <w:pPr>
              <w:rPr>
                <w:rFonts w:ascii="Meiryo UI" w:eastAsia="Meiryo UI" w:hAnsi="Meiryo UI"/>
                <w:sz w:val="16"/>
                <w:szCs w:val="16"/>
              </w:rPr>
            </w:pPr>
          </w:p>
        </w:tc>
      </w:tr>
    </w:tbl>
    <w:p w14:paraId="0845456C" w14:textId="1EE92D07" w:rsidR="000A53BB" w:rsidRDefault="008E60AB">
      <w:pPr>
        <w:rPr>
          <w:color w:val="6FAC47"/>
        </w:rPr>
      </w:pPr>
      <w:r w:rsidRPr="1C34E21F">
        <w:rPr>
          <w:rFonts w:ascii="Ebrima" w:hAnsi="Ebrima"/>
        </w:rPr>
        <w:t xml:space="preserve"> You can print the board on vinyl with:</w:t>
      </w:r>
      <w:r>
        <w:rPr>
          <w:rFonts w:ascii="Ebrima" w:hAnsi="Ebrima"/>
        </w:rPr>
        <w:t xml:space="preserve"> </w:t>
      </w:r>
      <w:hyperlink r:id="rId11">
        <w:r w:rsidRPr="1C34E21F">
          <w:rPr>
            <w:rStyle w:val="a4"/>
            <w:rFonts w:ascii="Ebrima" w:hAnsi="Ebrima"/>
          </w:rPr>
          <w:t>www.printdeal.be</w:t>
        </w:r>
      </w:hyperlink>
      <w:r w:rsidRPr="1C34E21F">
        <w:rPr>
          <w:rFonts w:ascii="Ebrima" w:hAnsi="Ebrima"/>
        </w:rPr>
        <w:t xml:space="preserve"> or https://nl.tenstickers.be</w:t>
      </w:r>
      <w:r w:rsidR="00E4204B">
        <w:rPr>
          <w:color w:val="6FAC47"/>
        </w:rPr>
        <w:br w:type="page"/>
      </w:r>
    </w:p>
    <w:p w14:paraId="06C9776F" w14:textId="72713198" w:rsidR="00E4204B" w:rsidRPr="00726389" w:rsidRDefault="00E4204B">
      <w:pPr>
        <w:rPr>
          <w:color w:val="6FAC47"/>
        </w:rPr>
      </w:pPr>
    </w:p>
    <w:p w14:paraId="799E1F37" w14:textId="34FBE048" w:rsidR="00165950" w:rsidRPr="00AD60CF" w:rsidRDefault="00165950" w:rsidP="2F18D960">
      <w:pPr>
        <w:pStyle w:val="aa"/>
        <w:keepNext/>
        <w:rPr>
          <w:color w:val="A8D08D" w:themeColor="accent6" w:themeTint="99"/>
        </w:rPr>
      </w:pPr>
      <w:r w:rsidRPr="2F18D960">
        <w:rPr>
          <w:color w:val="6FAC47"/>
        </w:rPr>
        <w:fldChar w:fldCharType="begin"/>
      </w:r>
      <w:r w:rsidRPr="2F18D960">
        <w:rPr>
          <w:color w:val="6FAC47"/>
        </w:rPr>
        <w:instrText xml:space="preserve"> SEQ Table \* ARABIC </w:instrText>
      </w:r>
      <w:r w:rsidRPr="2F18D960">
        <w:rPr>
          <w:color w:val="6FAC47"/>
        </w:rPr>
        <w:fldChar w:fldCharType="separate"/>
      </w:r>
      <w:r w:rsidR="00A628A3">
        <w:rPr>
          <w:noProof/>
          <w:color w:val="6FAC47"/>
        </w:rPr>
        <w:t>1</w:t>
      </w:r>
      <w:r w:rsidRPr="2F18D960">
        <w:rPr>
          <w:color w:val="6FAC47"/>
        </w:rPr>
        <w:fldChar w:fldCharType="end"/>
      </w:r>
      <w:r w:rsidRPr="2F18D960">
        <w:rPr>
          <w:color w:val="6FAC47"/>
        </w:rPr>
        <w:t xml:space="preserve"> Print </w:t>
      </w:r>
      <w:r w:rsidR="004C05A9" w:rsidRPr="2F18D960">
        <w:rPr>
          <w:color w:val="6FAC47"/>
        </w:rPr>
        <w:t xml:space="preserve">LIGHT </w:t>
      </w:r>
      <w:r w:rsidR="007462CA" w:rsidRPr="2F18D960">
        <w:rPr>
          <w:color w:val="6FAC47"/>
        </w:rPr>
        <w:t>GREEN</w:t>
      </w:r>
      <w:r w:rsidR="00847FEA">
        <w:rPr>
          <w:color w:val="6FAC47"/>
        </w:rPr>
        <w:t xml:space="preserve"> (frontside)</w:t>
      </w:r>
    </w:p>
    <w:tbl>
      <w:tblPr>
        <w:tblStyle w:val="a3"/>
        <w:tblW w:w="14461" w:type="dxa"/>
        <w:jc w:val="center"/>
        <w:tblLook w:val="04A0" w:firstRow="1" w:lastRow="0" w:firstColumn="1" w:lastColumn="0" w:noHBand="0" w:noVBand="1"/>
      </w:tblPr>
      <w:tblGrid>
        <w:gridCol w:w="4820"/>
        <w:gridCol w:w="4820"/>
        <w:gridCol w:w="4821"/>
      </w:tblGrid>
      <w:tr w:rsidR="00165950" w:rsidRPr="00ED23EE" w14:paraId="12D9C989" w14:textId="77777777" w:rsidTr="00FC096E">
        <w:trPr>
          <w:trHeight w:val="2835"/>
          <w:jc w:val="center"/>
        </w:trPr>
        <w:tc>
          <w:tcPr>
            <w:tcW w:w="4820" w:type="dxa"/>
          </w:tcPr>
          <w:p w14:paraId="59B00AA9" w14:textId="7893D5DD" w:rsidR="00ED6EBF" w:rsidRPr="00ED23EE" w:rsidRDefault="006245D5" w:rsidP="006245D5">
            <w:pPr>
              <w:jc w:val="center"/>
              <w:rPr>
                <w:rFonts w:ascii="Ebrima" w:hAnsi="Ebrima"/>
                <w:sz w:val="28"/>
                <w:szCs w:val="28"/>
              </w:rPr>
            </w:pPr>
            <w:r w:rsidRPr="00ED23EE">
              <w:rPr>
                <w:rFonts w:ascii="Ebrima" w:hAnsi="Ebrima"/>
                <w:b/>
                <w:bCs/>
                <w:sz w:val="28"/>
                <w:szCs w:val="28"/>
              </w:rPr>
              <w:t>Project information methods &amp; procedures</w:t>
            </w:r>
          </w:p>
          <w:p w14:paraId="7F32B4D0" w14:textId="07A44DC0" w:rsidR="00ED6EBF" w:rsidRPr="00583EAA" w:rsidRDefault="00DB3A02" w:rsidP="006245D5">
            <w:pPr>
              <w:jc w:val="center"/>
              <w:rPr>
                <w:rFonts w:ascii="Meiryo UI" w:eastAsia="Meiryo UI" w:hAnsi="Meiryo UI"/>
              </w:rPr>
            </w:pPr>
            <w:r w:rsidRPr="00583EAA">
              <w:rPr>
                <w:rFonts w:ascii="Meiryo UI" w:eastAsia="Meiryo UI" w:hAnsi="Meiryo UI"/>
                <w:sz w:val="16"/>
                <w:szCs w:val="16"/>
              </w:rPr>
              <w:t>プロジェクト情報</w:t>
            </w:r>
            <w:r w:rsidRPr="00583EAA">
              <w:rPr>
                <w:rFonts w:ascii="Meiryo UI" w:eastAsia="Meiryo UI" w:hAnsi="Meiryo UI"/>
                <w:sz w:val="16"/>
                <w:szCs w:val="16"/>
                <w:lang w:eastAsia="ja-JP"/>
              </w:rPr>
              <w:t>作成</w:t>
            </w:r>
            <w:r w:rsidRPr="00583EAA">
              <w:rPr>
                <w:rFonts w:ascii="Meiryo UI" w:eastAsia="Meiryo UI" w:hAnsi="Meiryo UI"/>
                <w:sz w:val="16"/>
                <w:szCs w:val="16"/>
              </w:rPr>
              <w:t>方法と手順</w:t>
            </w:r>
          </w:p>
          <w:p w14:paraId="6A668A66" w14:textId="48D101E5" w:rsidR="006D7BC7" w:rsidRPr="00ED23EE" w:rsidRDefault="006D7BC7" w:rsidP="006245D5">
            <w:pPr>
              <w:jc w:val="center"/>
              <w:rPr>
                <w:rFonts w:ascii="Ebrima" w:hAnsi="Ebrima"/>
              </w:rPr>
            </w:pPr>
            <w:r w:rsidRPr="00ED23EE">
              <w:rPr>
                <w:noProof/>
              </w:rPr>
              <w:drawing>
                <wp:inline distT="0" distB="0" distL="0" distR="0" wp14:anchorId="15428470" wp14:editId="43A25B1C">
                  <wp:extent cx="990600" cy="990600"/>
                  <wp:effectExtent l="0" t="0" r="0" b="0"/>
                  <wp:docPr id="1892315890"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2315890" name=""/>
                          <pic:cNvPicPr/>
                        </pic:nvPicPr>
                        <pic:blipFill>
                          <a:blip r:embed="rId12">
                            <a:extLst>
                              <a:ext uri="{96DAC541-7B7A-43D3-8B79-37D633B846F1}">
                                <asvg:svgBlip xmlns:asvg="http://schemas.microsoft.com/office/drawing/2016/SVG/main" r:embed="rId13"/>
                              </a:ext>
                            </a:extLst>
                          </a:blip>
                          <a:stretch>
                            <a:fillRect/>
                          </a:stretch>
                        </pic:blipFill>
                        <pic:spPr>
                          <a:xfrm>
                            <a:off x="0" y="0"/>
                            <a:ext cx="990600" cy="990600"/>
                          </a:xfrm>
                          <a:prstGeom prst="rect">
                            <a:avLst/>
                          </a:prstGeom>
                        </pic:spPr>
                      </pic:pic>
                    </a:graphicData>
                  </a:graphic>
                </wp:inline>
              </w:drawing>
            </w:r>
          </w:p>
        </w:tc>
        <w:tc>
          <w:tcPr>
            <w:tcW w:w="4820" w:type="dxa"/>
          </w:tcPr>
          <w:p w14:paraId="30FA4C67" w14:textId="3193F54F" w:rsidR="00ED6EBF" w:rsidRPr="00ED23EE" w:rsidRDefault="006245D5" w:rsidP="006245D5">
            <w:pPr>
              <w:jc w:val="center"/>
              <w:rPr>
                <w:rFonts w:ascii="Ebrima" w:hAnsi="Ebrima"/>
                <w:b/>
                <w:bCs/>
                <w:sz w:val="28"/>
                <w:szCs w:val="28"/>
              </w:rPr>
            </w:pPr>
            <w:r w:rsidRPr="00ED23EE">
              <w:rPr>
                <w:rFonts w:ascii="Ebrima" w:hAnsi="Ebrima"/>
                <w:b/>
                <w:bCs/>
                <w:sz w:val="28"/>
                <w:szCs w:val="28"/>
              </w:rPr>
              <w:t>Project information standard</w:t>
            </w:r>
          </w:p>
          <w:p w14:paraId="0E0CD1ED" w14:textId="79370334" w:rsidR="00ED6EBF" w:rsidRPr="00ED23EE" w:rsidRDefault="00DB3A02" w:rsidP="006245D5">
            <w:pPr>
              <w:jc w:val="center"/>
              <w:rPr>
                <w:rFonts w:ascii="Ebrima" w:hAnsi="Ebrima"/>
              </w:rPr>
            </w:pPr>
            <w:r w:rsidRPr="00DB3A02">
              <w:rPr>
                <w:rFonts w:ascii="Meiryo UI" w:eastAsia="Meiryo UI" w:hAnsi="Meiryo UI"/>
                <w:sz w:val="16"/>
                <w:szCs w:val="16"/>
              </w:rPr>
              <w:t>プロジェクト情報</w:t>
            </w:r>
            <w:r>
              <w:rPr>
                <w:rFonts w:ascii="Meiryo UI" w:eastAsia="Meiryo UI" w:hAnsi="Meiryo UI" w:hint="eastAsia"/>
                <w:sz w:val="16"/>
                <w:szCs w:val="16"/>
                <w:lang w:eastAsia="ja-JP"/>
              </w:rPr>
              <w:t xml:space="preserve"> </w:t>
            </w:r>
            <w:r w:rsidRPr="00DB3A02">
              <w:rPr>
                <w:rFonts w:ascii="Meiryo UI" w:eastAsia="Meiryo UI" w:hAnsi="Meiryo UI"/>
                <w:sz w:val="16"/>
                <w:szCs w:val="16"/>
              </w:rPr>
              <w:t>標準</w:t>
            </w:r>
          </w:p>
          <w:p w14:paraId="7AD849C3" w14:textId="1E436868" w:rsidR="009C2447" w:rsidRPr="00ED23EE" w:rsidRDefault="006D7BC7" w:rsidP="006245D5">
            <w:pPr>
              <w:jc w:val="center"/>
              <w:rPr>
                <w:rFonts w:ascii="Ebrima" w:hAnsi="Ebrima"/>
              </w:rPr>
            </w:pPr>
            <w:r w:rsidRPr="00ED23EE">
              <w:rPr>
                <w:noProof/>
              </w:rPr>
              <w:drawing>
                <wp:inline distT="0" distB="0" distL="0" distR="0" wp14:anchorId="1B091A07" wp14:editId="47383384">
                  <wp:extent cx="990600" cy="990600"/>
                  <wp:effectExtent l="0" t="0" r="0" b="0"/>
                  <wp:docPr id="937661574"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2315890" name=""/>
                          <pic:cNvPicPr/>
                        </pic:nvPicPr>
                        <pic:blipFill>
                          <a:blip r:embed="rId12">
                            <a:extLst>
                              <a:ext uri="{96DAC541-7B7A-43D3-8B79-37D633B846F1}">
                                <asvg:svgBlip xmlns:asvg="http://schemas.microsoft.com/office/drawing/2016/SVG/main" r:embed="rId13"/>
                              </a:ext>
                            </a:extLst>
                          </a:blip>
                          <a:stretch>
                            <a:fillRect/>
                          </a:stretch>
                        </pic:blipFill>
                        <pic:spPr>
                          <a:xfrm>
                            <a:off x="0" y="0"/>
                            <a:ext cx="990600" cy="990600"/>
                          </a:xfrm>
                          <a:prstGeom prst="rect">
                            <a:avLst/>
                          </a:prstGeom>
                        </pic:spPr>
                      </pic:pic>
                    </a:graphicData>
                  </a:graphic>
                </wp:inline>
              </w:drawing>
            </w:r>
          </w:p>
        </w:tc>
        <w:tc>
          <w:tcPr>
            <w:tcW w:w="4821" w:type="dxa"/>
          </w:tcPr>
          <w:p w14:paraId="15AA76A2" w14:textId="1022991B" w:rsidR="00ED6EBF" w:rsidRPr="00ED23EE" w:rsidRDefault="006245D5" w:rsidP="006245D5">
            <w:pPr>
              <w:jc w:val="center"/>
              <w:rPr>
                <w:rFonts w:ascii="Ebrima" w:hAnsi="Ebrima"/>
                <w:b/>
                <w:bCs/>
                <w:sz w:val="28"/>
                <w:szCs w:val="28"/>
              </w:rPr>
            </w:pPr>
            <w:r w:rsidRPr="00ED23EE">
              <w:rPr>
                <w:rFonts w:ascii="Ebrima" w:hAnsi="Ebrima"/>
                <w:b/>
                <w:bCs/>
                <w:sz w:val="28"/>
                <w:szCs w:val="28"/>
              </w:rPr>
              <w:t>Project information protocol</w:t>
            </w:r>
          </w:p>
          <w:p w14:paraId="461CC99D" w14:textId="1EA8F266" w:rsidR="006D7BC7" w:rsidRPr="00ED23EE" w:rsidRDefault="00DB3A02" w:rsidP="006245D5">
            <w:pPr>
              <w:jc w:val="center"/>
              <w:rPr>
                <w:rFonts w:ascii="Ebrima" w:hAnsi="Ebrima"/>
              </w:rPr>
            </w:pPr>
            <w:r w:rsidRPr="00DB3A02">
              <w:rPr>
                <w:rFonts w:ascii="Meiryo UI" w:eastAsia="Meiryo UI" w:hAnsi="Meiryo UI"/>
                <w:sz w:val="16"/>
                <w:szCs w:val="16"/>
              </w:rPr>
              <w:t>プロジェクト情報</w:t>
            </w:r>
            <w:r w:rsidR="00583EAA">
              <w:rPr>
                <w:rFonts w:ascii="Meiryo UI" w:eastAsia="Meiryo UI" w:hAnsi="Meiryo UI" w:hint="eastAsia"/>
                <w:sz w:val="16"/>
                <w:szCs w:val="16"/>
                <w:lang w:eastAsia="ja-JP"/>
              </w:rPr>
              <w:t xml:space="preserve"> </w:t>
            </w:r>
            <w:r w:rsidR="00583EAA" w:rsidRPr="00583EAA">
              <w:rPr>
                <w:rFonts w:ascii="Meiryo UI" w:eastAsia="Meiryo UI" w:hAnsi="Meiryo UI"/>
                <w:sz w:val="16"/>
                <w:szCs w:val="16"/>
              </w:rPr>
              <w:t>規約</w:t>
            </w:r>
          </w:p>
          <w:p w14:paraId="5692AE75" w14:textId="6F190C94" w:rsidR="009C2447" w:rsidRPr="00ED23EE" w:rsidRDefault="009C2447" w:rsidP="006245D5">
            <w:pPr>
              <w:jc w:val="center"/>
              <w:rPr>
                <w:rFonts w:ascii="Ebrima" w:hAnsi="Ebrima"/>
              </w:rPr>
            </w:pPr>
            <w:r w:rsidRPr="00ED23EE">
              <w:rPr>
                <w:noProof/>
              </w:rPr>
              <w:drawing>
                <wp:inline distT="0" distB="0" distL="0" distR="0" wp14:anchorId="2BEF1B63" wp14:editId="0EFA7CB6">
                  <wp:extent cx="1000125" cy="1000125"/>
                  <wp:effectExtent l="0" t="0" r="0" b="0"/>
                  <wp:docPr id="743847783"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847783" name=""/>
                          <pic:cNvPicPr/>
                        </pic:nvPicPr>
                        <pic:blipFill>
                          <a:blip r:embed="rId14">
                            <a:extLst>
                              <a:ext uri="{96DAC541-7B7A-43D3-8B79-37D633B846F1}">
                                <asvg:svgBlip xmlns:asvg="http://schemas.microsoft.com/office/drawing/2016/SVG/main" r:embed="rId15"/>
                              </a:ext>
                            </a:extLst>
                          </a:blip>
                          <a:stretch>
                            <a:fillRect/>
                          </a:stretch>
                        </pic:blipFill>
                        <pic:spPr>
                          <a:xfrm>
                            <a:off x="0" y="0"/>
                            <a:ext cx="1000125" cy="1000125"/>
                          </a:xfrm>
                          <a:prstGeom prst="rect">
                            <a:avLst/>
                          </a:prstGeom>
                        </pic:spPr>
                      </pic:pic>
                    </a:graphicData>
                  </a:graphic>
                </wp:inline>
              </w:drawing>
            </w:r>
          </w:p>
        </w:tc>
      </w:tr>
      <w:tr w:rsidR="00D413F4" w:rsidRPr="00ED23EE" w14:paraId="5C4638BE" w14:textId="77777777" w:rsidTr="00FC096E">
        <w:trPr>
          <w:trHeight w:val="2835"/>
          <w:jc w:val="center"/>
        </w:trPr>
        <w:tc>
          <w:tcPr>
            <w:tcW w:w="4820" w:type="dxa"/>
          </w:tcPr>
          <w:p w14:paraId="6499A2B0" w14:textId="63ABE425" w:rsidR="00D413F4" w:rsidRDefault="00D513D0" w:rsidP="00D413F4">
            <w:pPr>
              <w:jc w:val="center"/>
              <w:rPr>
                <w:rFonts w:ascii="Ebrima" w:hAnsi="Ebrima"/>
                <w:b/>
                <w:bCs/>
                <w:sz w:val="28"/>
                <w:szCs w:val="28"/>
              </w:rPr>
            </w:pPr>
            <w:r>
              <w:rPr>
                <w:rFonts w:ascii="Ebrima" w:hAnsi="Ebrima"/>
                <w:b/>
                <w:bCs/>
                <w:sz w:val="28"/>
                <w:szCs w:val="28"/>
              </w:rPr>
              <w:t xml:space="preserve">PIR </w:t>
            </w:r>
            <w:r w:rsidR="00D413F4" w:rsidRPr="00ED23EE">
              <w:rPr>
                <w:rFonts w:ascii="Ebrima" w:hAnsi="Ebrima"/>
                <w:b/>
                <w:bCs/>
                <w:sz w:val="28"/>
                <w:szCs w:val="28"/>
              </w:rPr>
              <w:t xml:space="preserve">Project information </w:t>
            </w:r>
            <w:r w:rsidR="00D413F4">
              <w:rPr>
                <w:rFonts w:ascii="Ebrima" w:hAnsi="Ebrima"/>
                <w:b/>
                <w:bCs/>
                <w:sz w:val="28"/>
                <w:szCs w:val="28"/>
              </w:rPr>
              <w:t>requirements</w:t>
            </w:r>
          </w:p>
          <w:p w14:paraId="2B28D8A0" w14:textId="11F9C493" w:rsidR="00FC096E" w:rsidRPr="00ED23EE" w:rsidRDefault="00583EAA" w:rsidP="00D413F4">
            <w:pPr>
              <w:jc w:val="center"/>
              <w:rPr>
                <w:rFonts w:ascii="Ebrima" w:hAnsi="Ebrima"/>
                <w:sz w:val="28"/>
                <w:szCs w:val="28"/>
              </w:rPr>
            </w:pPr>
            <w:r w:rsidRPr="00DB3A02">
              <w:rPr>
                <w:rFonts w:ascii="Meiryo UI" w:eastAsia="Meiryo UI" w:hAnsi="Meiryo UI"/>
                <w:sz w:val="16"/>
                <w:szCs w:val="16"/>
              </w:rPr>
              <w:t>PIR プロジェクト情報要件</w:t>
            </w:r>
          </w:p>
          <w:p w14:paraId="538E75A8" w14:textId="3B2AFC8C" w:rsidR="00D413F4" w:rsidRPr="00ED23EE" w:rsidRDefault="00D413F4" w:rsidP="00D413F4">
            <w:pPr>
              <w:jc w:val="center"/>
              <w:rPr>
                <w:rFonts w:ascii="Ebrima" w:hAnsi="Ebrima"/>
                <w:b/>
                <w:bCs/>
                <w:sz w:val="28"/>
                <w:szCs w:val="28"/>
              </w:rPr>
            </w:pPr>
            <w:r>
              <w:rPr>
                <w:noProof/>
              </w:rPr>
              <w:drawing>
                <wp:inline distT="0" distB="0" distL="0" distR="0" wp14:anchorId="7B2760FF" wp14:editId="30C1042F">
                  <wp:extent cx="923925" cy="923925"/>
                  <wp:effectExtent l="0" t="0" r="0" b="9525"/>
                  <wp:docPr id="1790909206"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
                          <pic:cNvPicPr/>
                        </pic:nvPicPr>
                        <pic:blipFill>
                          <a:blip r:embed="rId16">
                            <a:extLst>
                              <a:ext uri="{96DAC541-7B7A-43D3-8B79-37D633B846F1}">
                                <asvg:svgBlip xmlns:asvg="http://schemas.microsoft.com/office/drawing/2016/SVG/main" r:embed="rId17"/>
                              </a:ext>
                            </a:extLst>
                          </a:blip>
                          <a:stretch>
                            <a:fillRect/>
                          </a:stretch>
                        </pic:blipFill>
                        <pic:spPr>
                          <a:xfrm>
                            <a:off x="0" y="0"/>
                            <a:ext cx="923925" cy="923925"/>
                          </a:xfrm>
                          <a:prstGeom prst="rect">
                            <a:avLst/>
                          </a:prstGeom>
                        </pic:spPr>
                      </pic:pic>
                    </a:graphicData>
                  </a:graphic>
                </wp:inline>
              </w:drawing>
            </w:r>
          </w:p>
        </w:tc>
        <w:tc>
          <w:tcPr>
            <w:tcW w:w="4820" w:type="dxa"/>
          </w:tcPr>
          <w:p w14:paraId="1B44833A" w14:textId="77777777" w:rsidR="00D413F4" w:rsidRPr="00ED23EE" w:rsidRDefault="00D413F4" w:rsidP="006245D5">
            <w:pPr>
              <w:jc w:val="center"/>
              <w:rPr>
                <w:rFonts w:ascii="Ebrima" w:hAnsi="Ebrima"/>
                <w:b/>
                <w:bCs/>
                <w:sz w:val="28"/>
                <w:szCs w:val="28"/>
              </w:rPr>
            </w:pPr>
          </w:p>
        </w:tc>
        <w:tc>
          <w:tcPr>
            <w:tcW w:w="4821" w:type="dxa"/>
          </w:tcPr>
          <w:p w14:paraId="2E6B0FB4" w14:textId="77777777" w:rsidR="00D413F4" w:rsidRPr="00ED23EE" w:rsidRDefault="00D413F4" w:rsidP="006245D5">
            <w:pPr>
              <w:jc w:val="center"/>
              <w:rPr>
                <w:rFonts w:ascii="Ebrima" w:hAnsi="Ebrima"/>
                <w:b/>
                <w:bCs/>
                <w:sz w:val="28"/>
                <w:szCs w:val="28"/>
              </w:rPr>
            </w:pPr>
          </w:p>
        </w:tc>
      </w:tr>
    </w:tbl>
    <w:p w14:paraId="704A4879" w14:textId="21BE1017" w:rsidR="001171E9" w:rsidRPr="00ED23EE" w:rsidRDefault="001171E9"/>
    <w:p w14:paraId="2685BB9D" w14:textId="2E9DDDD6" w:rsidR="2F18D960" w:rsidRDefault="2F18D960" w:rsidP="2F18D960"/>
    <w:p w14:paraId="465C8D41" w14:textId="2D01B5DB" w:rsidR="005222C2" w:rsidRDefault="005222C2" w:rsidP="2F18D960"/>
    <w:p w14:paraId="35AA5CAA" w14:textId="77777777" w:rsidR="005222C2" w:rsidRDefault="005222C2">
      <w:r>
        <w:br w:type="page"/>
      </w:r>
    </w:p>
    <w:p w14:paraId="15169DEB" w14:textId="0C669693" w:rsidR="00F22A3F" w:rsidRPr="00AD60CF" w:rsidRDefault="00847FEA" w:rsidP="00F22A3F">
      <w:pPr>
        <w:pStyle w:val="aa"/>
        <w:keepNext/>
        <w:rPr>
          <w:color w:val="A8D08D" w:themeColor="accent6" w:themeTint="99"/>
        </w:rPr>
      </w:pPr>
      <w:r>
        <w:rPr>
          <w:color w:val="6FAC47"/>
        </w:rPr>
        <w:lastRenderedPageBreak/>
        <w:t>1</w:t>
      </w:r>
      <w:r w:rsidR="00F22A3F" w:rsidRPr="2F18D960">
        <w:rPr>
          <w:color w:val="6FAC47"/>
        </w:rPr>
        <w:t xml:space="preserve"> Print LIGHT GREEN</w:t>
      </w:r>
      <w:r>
        <w:rPr>
          <w:color w:val="6FAC47"/>
        </w:rPr>
        <w:t xml:space="preserve"> (backside)</w:t>
      </w:r>
    </w:p>
    <w:tbl>
      <w:tblPr>
        <w:tblStyle w:val="a3"/>
        <w:tblW w:w="14461" w:type="dxa"/>
        <w:jc w:val="center"/>
        <w:tblLook w:val="04A0" w:firstRow="1" w:lastRow="0" w:firstColumn="1" w:lastColumn="0" w:noHBand="0" w:noVBand="1"/>
      </w:tblPr>
      <w:tblGrid>
        <w:gridCol w:w="4820"/>
        <w:gridCol w:w="4820"/>
        <w:gridCol w:w="4821"/>
      </w:tblGrid>
      <w:tr w:rsidR="00F22A3F" w:rsidRPr="00ED23EE" w14:paraId="092E9377" w14:textId="77777777" w:rsidTr="003145DC">
        <w:trPr>
          <w:trHeight w:val="2835"/>
          <w:jc w:val="center"/>
        </w:trPr>
        <w:tc>
          <w:tcPr>
            <w:tcW w:w="4820" w:type="dxa"/>
            <w:vAlign w:val="center"/>
          </w:tcPr>
          <w:p w14:paraId="5C801840" w14:textId="77777777" w:rsidR="00B727CA" w:rsidRPr="00ED23EE" w:rsidRDefault="00B727CA" w:rsidP="003145DC">
            <w:pPr>
              <w:jc w:val="center"/>
              <w:rPr>
                <w:rFonts w:ascii="Ebrima" w:hAnsi="Ebrima"/>
              </w:rPr>
            </w:pPr>
            <w:r w:rsidRPr="00ED23EE">
              <w:rPr>
                <w:rFonts w:ascii="Ebrima" w:hAnsi="Ebrima"/>
              </w:rPr>
              <w:t>legal BIM clausules, annex to the contract</w:t>
            </w:r>
          </w:p>
          <w:p w14:paraId="7EF83B1A" w14:textId="2D81BF32" w:rsidR="00F22A3F" w:rsidRPr="00583EAA" w:rsidRDefault="00583EAA" w:rsidP="003145DC">
            <w:pPr>
              <w:jc w:val="center"/>
              <w:rPr>
                <w:rFonts w:ascii="Meiryo UI" w:eastAsia="Meiryo UI" w:hAnsi="Meiryo UI"/>
                <w:sz w:val="18"/>
                <w:szCs w:val="18"/>
                <w:lang w:eastAsia="ja-JP"/>
              </w:rPr>
            </w:pPr>
            <w:r w:rsidRPr="00583EAA">
              <w:rPr>
                <w:rFonts w:ascii="Meiryo UI" w:eastAsia="Meiryo UI" w:hAnsi="Meiryo UI" w:hint="eastAsia"/>
                <w:sz w:val="18"/>
                <w:szCs w:val="18"/>
                <w:lang w:eastAsia="ja-JP"/>
              </w:rPr>
              <w:t xml:space="preserve">BIM関連の法的規定, </w:t>
            </w:r>
            <w:r w:rsidRPr="00583EAA">
              <w:rPr>
                <w:rFonts w:ascii="Meiryo UI" w:eastAsia="Meiryo UI" w:hAnsi="Meiryo UI"/>
                <w:sz w:val="18"/>
                <w:szCs w:val="18"/>
                <w:lang w:eastAsia="ja-JP"/>
              </w:rPr>
              <w:t>契約の補足資料</w:t>
            </w:r>
          </w:p>
          <w:p w14:paraId="685DDCD9" w14:textId="6498BFF8" w:rsidR="00F22A3F" w:rsidRPr="00ED23EE" w:rsidRDefault="00F22A3F" w:rsidP="003145DC">
            <w:pPr>
              <w:jc w:val="center"/>
              <w:rPr>
                <w:rFonts w:ascii="Ebrima" w:hAnsi="Ebrima"/>
                <w:lang w:eastAsia="ja-JP"/>
              </w:rPr>
            </w:pPr>
          </w:p>
        </w:tc>
        <w:tc>
          <w:tcPr>
            <w:tcW w:w="4820" w:type="dxa"/>
            <w:vAlign w:val="center"/>
          </w:tcPr>
          <w:p w14:paraId="4D3821CD" w14:textId="77777777" w:rsidR="00F22A3F" w:rsidRPr="00ED23EE" w:rsidRDefault="00F22A3F" w:rsidP="003145DC">
            <w:pPr>
              <w:jc w:val="center"/>
              <w:rPr>
                <w:rFonts w:ascii="Ebrima" w:hAnsi="Ebrima"/>
              </w:rPr>
            </w:pPr>
            <w:r w:rsidRPr="00ED23EE">
              <w:rPr>
                <w:rFonts w:ascii="Ebrima" w:hAnsi="Ebrima"/>
              </w:rPr>
              <w:t>standards and references to be used in the project</w:t>
            </w:r>
          </w:p>
          <w:p w14:paraId="7D7589FD" w14:textId="51370CFD" w:rsidR="00F22A3F" w:rsidRPr="00583EAA" w:rsidRDefault="00583EAA" w:rsidP="003145DC">
            <w:pPr>
              <w:jc w:val="center"/>
              <w:rPr>
                <w:rFonts w:ascii="Meiryo UI" w:eastAsia="Meiryo UI" w:hAnsi="Meiryo UI"/>
                <w:lang w:eastAsia="ja-JP"/>
              </w:rPr>
            </w:pPr>
            <w:r w:rsidRPr="00583EAA">
              <w:rPr>
                <w:rFonts w:ascii="Meiryo UI" w:eastAsia="Meiryo UI" w:hAnsi="Meiryo UI" w:hint="eastAsia"/>
                <w:sz w:val="18"/>
                <w:szCs w:val="18"/>
                <w:lang w:eastAsia="ja-JP"/>
              </w:rPr>
              <w:t>プロジェクトで使用される標準と参照</w:t>
            </w:r>
          </w:p>
        </w:tc>
        <w:tc>
          <w:tcPr>
            <w:tcW w:w="4821" w:type="dxa"/>
            <w:vAlign w:val="center"/>
          </w:tcPr>
          <w:p w14:paraId="23CC3D2C" w14:textId="77777777" w:rsidR="00B727CA" w:rsidRPr="00ED23EE" w:rsidRDefault="00B727CA" w:rsidP="003145DC">
            <w:pPr>
              <w:jc w:val="center"/>
              <w:rPr>
                <w:rFonts w:ascii="Ebrima" w:hAnsi="Ebrima"/>
              </w:rPr>
            </w:pPr>
            <w:r w:rsidRPr="00ED23EE">
              <w:rPr>
                <w:rFonts w:ascii="Ebrima" w:hAnsi="Ebrima"/>
              </w:rPr>
              <w:t>methods &amp; procedures that have to be followed within the project</w:t>
            </w:r>
          </w:p>
          <w:p w14:paraId="7FC023E9" w14:textId="65AA8686" w:rsidR="00F22A3F" w:rsidRPr="00583EAA" w:rsidRDefault="00583EAA" w:rsidP="003145DC">
            <w:pPr>
              <w:jc w:val="center"/>
              <w:rPr>
                <w:rFonts w:ascii="Meiryo UI" w:eastAsia="Meiryo UI" w:hAnsi="Meiryo UI"/>
                <w:lang w:eastAsia="ja-JP"/>
              </w:rPr>
            </w:pPr>
            <w:r w:rsidRPr="00583EAA">
              <w:rPr>
                <w:rFonts w:ascii="Meiryo UI" w:eastAsia="Meiryo UI" w:hAnsi="Meiryo UI" w:hint="eastAsia"/>
                <w:sz w:val="18"/>
                <w:szCs w:val="18"/>
                <w:lang w:eastAsia="ja-JP"/>
              </w:rPr>
              <w:t>プロジェクト内で準拠しなければならない方法と手順</w:t>
            </w:r>
          </w:p>
        </w:tc>
      </w:tr>
      <w:tr w:rsidR="00F22A3F" w:rsidRPr="00ED23EE" w14:paraId="6F744BC3" w14:textId="77777777" w:rsidTr="003145DC">
        <w:trPr>
          <w:trHeight w:val="2835"/>
          <w:jc w:val="center"/>
        </w:trPr>
        <w:tc>
          <w:tcPr>
            <w:tcW w:w="4820" w:type="dxa"/>
            <w:vAlign w:val="center"/>
          </w:tcPr>
          <w:p w14:paraId="796D2FCB" w14:textId="25F19533" w:rsidR="00F22A3F" w:rsidRPr="00ED23EE" w:rsidRDefault="00F22A3F" w:rsidP="003145DC">
            <w:pPr>
              <w:jc w:val="center"/>
              <w:rPr>
                <w:rFonts w:ascii="Ebrima" w:hAnsi="Ebrima"/>
                <w:b/>
                <w:bCs/>
                <w:sz w:val="28"/>
                <w:szCs w:val="28"/>
                <w:lang w:eastAsia="ja-JP"/>
              </w:rPr>
            </w:pPr>
          </w:p>
        </w:tc>
        <w:tc>
          <w:tcPr>
            <w:tcW w:w="4820" w:type="dxa"/>
            <w:vAlign w:val="center"/>
          </w:tcPr>
          <w:p w14:paraId="6CCF8936" w14:textId="77777777" w:rsidR="00F22A3F" w:rsidRPr="00ED23EE" w:rsidRDefault="00F22A3F" w:rsidP="003145DC">
            <w:pPr>
              <w:jc w:val="center"/>
              <w:rPr>
                <w:rFonts w:ascii="Ebrima" w:hAnsi="Ebrima"/>
                <w:b/>
                <w:bCs/>
                <w:sz w:val="28"/>
                <w:szCs w:val="28"/>
                <w:lang w:eastAsia="ja-JP"/>
              </w:rPr>
            </w:pPr>
          </w:p>
        </w:tc>
        <w:tc>
          <w:tcPr>
            <w:tcW w:w="4821" w:type="dxa"/>
            <w:vAlign w:val="center"/>
          </w:tcPr>
          <w:p w14:paraId="7E8554E3" w14:textId="77777777" w:rsidR="00B727CA" w:rsidRPr="00ED23EE" w:rsidRDefault="00B727CA" w:rsidP="003145DC">
            <w:pPr>
              <w:jc w:val="center"/>
              <w:rPr>
                <w:rFonts w:ascii="Ebrima" w:hAnsi="Ebrima"/>
              </w:rPr>
            </w:pPr>
            <w:r>
              <w:rPr>
                <w:rFonts w:ascii="Ebrima" w:hAnsi="Ebrima"/>
              </w:rPr>
              <w:t>requirements specific to this project</w:t>
            </w:r>
          </w:p>
          <w:p w14:paraId="70CFD03B" w14:textId="4CDFD246" w:rsidR="00F22A3F" w:rsidRPr="00583EAA" w:rsidRDefault="00583EAA" w:rsidP="003145DC">
            <w:pPr>
              <w:jc w:val="center"/>
              <w:rPr>
                <w:rFonts w:ascii="Meiryo UI" w:eastAsia="Meiryo UI" w:hAnsi="Meiryo UI"/>
                <w:sz w:val="28"/>
                <w:szCs w:val="28"/>
              </w:rPr>
            </w:pPr>
            <w:r w:rsidRPr="00583EAA">
              <w:rPr>
                <w:rFonts w:ascii="Meiryo UI" w:eastAsia="Meiryo UI" w:hAnsi="Meiryo UI" w:hint="eastAsia"/>
                <w:sz w:val="18"/>
                <w:szCs w:val="18"/>
                <w:lang w:eastAsia="ja-JP"/>
              </w:rPr>
              <w:t>プロジェクト特有の要件</w:t>
            </w:r>
          </w:p>
        </w:tc>
      </w:tr>
    </w:tbl>
    <w:p w14:paraId="5B8B5A12" w14:textId="77777777" w:rsidR="00F22A3F" w:rsidRPr="00ED23EE" w:rsidRDefault="00F22A3F" w:rsidP="00F22A3F"/>
    <w:p w14:paraId="5D3DF58B" w14:textId="72A93F02" w:rsidR="005222C2" w:rsidRDefault="005222C2" w:rsidP="2F18D960"/>
    <w:p w14:paraId="330219EC" w14:textId="02DDD880" w:rsidR="2F18D960" w:rsidRDefault="005222C2" w:rsidP="2F18D960">
      <w:r>
        <w:br w:type="page"/>
      </w:r>
    </w:p>
    <w:p w14:paraId="6AB70C8B" w14:textId="6DAD0EC9" w:rsidR="00792443" w:rsidRPr="00792443" w:rsidRDefault="4BECE746" w:rsidP="00792443">
      <w:pPr>
        <w:pStyle w:val="aa"/>
        <w:keepNext/>
        <w:rPr>
          <w:color w:val="6FAC47"/>
        </w:rPr>
      </w:pPr>
      <w:r w:rsidRPr="2F18D960">
        <w:rPr>
          <w:color w:val="6FAC47"/>
        </w:rPr>
        <w:lastRenderedPageBreak/>
        <w:fldChar w:fldCharType="begin"/>
      </w:r>
      <w:r w:rsidRPr="2F18D960">
        <w:rPr>
          <w:color w:val="6FAC47"/>
        </w:rPr>
        <w:instrText xml:space="preserve"> SEQ Table \* ARABIC </w:instrText>
      </w:r>
      <w:r w:rsidRPr="2F18D960">
        <w:rPr>
          <w:color w:val="6FAC47"/>
        </w:rPr>
        <w:fldChar w:fldCharType="separate"/>
      </w:r>
      <w:r w:rsidR="00A628A3">
        <w:rPr>
          <w:noProof/>
          <w:color w:val="6FAC47"/>
        </w:rPr>
        <w:t>2</w:t>
      </w:r>
      <w:r w:rsidRPr="2F18D960">
        <w:rPr>
          <w:color w:val="6FAC47"/>
        </w:rPr>
        <w:fldChar w:fldCharType="end"/>
      </w:r>
      <w:r w:rsidRPr="2F18D960">
        <w:rPr>
          <w:color w:val="6FAC47"/>
        </w:rPr>
        <w:t xml:space="preserve"> Print LIGHT GREEN</w:t>
      </w:r>
      <w:r w:rsidR="0081120C">
        <w:rPr>
          <w:color w:val="6FAC47"/>
        </w:rPr>
        <w:t xml:space="preserve"> (frontside)</w:t>
      </w:r>
    </w:p>
    <w:tbl>
      <w:tblPr>
        <w:tblStyle w:val="a3"/>
        <w:tblW w:w="0" w:type="auto"/>
        <w:jc w:val="center"/>
        <w:tblLook w:val="04A0" w:firstRow="1" w:lastRow="0" w:firstColumn="1" w:lastColumn="0" w:noHBand="0" w:noVBand="1"/>
      </w:tblPr>
      <w:tblGrid>
        <w:gridCol w:w="4649"/>
        <w:gridCol w:w="4649"/>
        <w:gridCol w:w="4650"/>
      </w:tblGrid>
      <w:tr w:rsidR="7499EAB5" w14:paraId="1609E40D" w14:textId="77777777" w:rsidTr="0081120C">
        <w:trPr>
          <w:trHeight w:val="2835"/>
          <w:jc w:val="center"/>
        </w:trPr>
        <w:tc>
          <w:tcPr>
            <w:tcW w:w="4649" w:type="dxa"/>
          </w:tcPr>
          <w:p w14:paraId="36E3436E" w14:textId="2F048DA4" w:rsidR="7499EAB5" w:rsidRDefault="7499EAB5" w:rsidP="7499EAB5">
            <w:pPr>
              <w:jc w:val="center"/>
              <w:rPr>
                <w:rFonts w:ascii="Ebrima" w:hAnsi="Ebrima"/>
                <w:sz w:val="28"/>
                <w:szCs w:val="28"/>
              </w:rPr>
            </w:pPr>
            <w:r w:rsidRPr="7499EAB5">
              <w:rPr>
                <w:rFonts w:ascii="Ebrima" w:hAnsi="Ebrima"/>
                <w:b/>
                <w:bCs/>
                <w:sz w:val="28"/>
                <w:szCs w:val="28"/>
              </w:rPr>
              <w:t>Information management assignment matrix</w:t>
            </w:r>
          </w:p>
          <w:p w14:paraId="155197A3" w14:textId="0684AB1F" w:rsidR="7499EAB5" w:rsidRDefault="00583EAA" w:rsidP="7499EAB5">
            <w:pPr>
              <w:jc w:val="center"/>
              <w:rPr>
                <w:rFonts w:ascii="Ebrima" w:hAnsi="Ebrima"/>
                <w:lang w:eastAsia="ja-JP"/>
              </w:rPr>
            </w:pPr>
            <w:r w:rsidRPr="00DB3A02">
              <w:rPr>
                <w:rFonts w:ascii="Meiryo UI" w:eastAsia="Meiryo UI" w:hAnsi="Meiryo UI"/>
                <w:sz w:val="16"/>
                <w:szCs w:val="16"/>
                <w:lang w:eastAsia="ja-JP"/>
              </w:rPr>
              <w:t>情報管理</w:t>
            </w:r>
            <w:r w:rsidR="00711DC0">
              <w:rPr>
                <w:rFonts w:ascii="Meiryo UI" w:eastAsia="Meiryo UI" w:hAnsi="Meiryo UI" w:hint="eastAsia"/>
                <w:sz w:val="16"/>
                <w:szCs w:val="16"/>
                <w:lang w:eastAsia="ja-JP"/>
              </w:rPr>
              <w:t xml:space="preserve">　割り当て</w:t>
            </w:r>
            <w:r>
              <w:rPr>
                <w:rFonts w:ascii="Meiryo UI" w:eastAsia="Meiryo UI" w:hAnsi="Meiryo UI" w:hint="eastAsia"/>
                <w:sz w:val="16"/>
                <w:szCs w:val="16"/>
                <w:lang w:eastAsia="ja-JP"/>
              </w:rPr>
              <w:t>一覧表</w:t>
            </w:r>
          </w:p>
          <w:p w14:paraId="465DA4B8" w14:textId="29BFF881" w:rsidR="7499EAB5" w:rsidRDefault="7499EAB5" w:rsidP="7499EAB5">
            <w:pPr>
              <w:jc w:val="center"/>
              <w:rPr>
                <w:rFonts w:ascii="Ebrima" w:hAnsi="Ebrima"/>
              </w:rPr>
            </w:pPr>
            <w:r>
              <w:rPr>
                <w:noProof/>
              </w:rPr>
              <w:drawing>
                <wp:inline distT="0" distB="0" distL="0" distR="0" wp14:anchorId="5754EF11" wp14:editId="1F5C4F7D">
                  <wp:extent cx="923925" cy="923925"/>
                  <wp:effectExtent l="0" t="0" r="0" b="9525"/>
                  <wp:docPr id="1133792027"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
                          <pic:cNvPicPr/>
                        </pic:nvPicPr>
                        <pic:blipFill>
                          <a:blip r:embed="rId16">
                            <a:extLst>
                              <a:ext uri="{96DAC541-7B7A-43D3-8B79-37D633B846F1}">
                                <asvg:svgBlip xmlns:asvg="http://schemas.microsoft.com/office/drawing/2016/SVG/main" r:embed="rId17"/>
                              </a:ext>
                            </a:extLst>
                          </a:blip>
                          <a:stretch>
                            <a:fillRect/>
                          </a:stretch>
                        </pic:blipFill>
                        <pic:spPr>
                          <a:xfrm>
                            <a:off x="0" y="0"/>
                            <a:ext cx="923925" cy="923925"/>
                          </a:xfrm>
                          <a:prstGeom prst="rect">
                            <a:avLst/>
                          </a:prstGeom>
                        </pic:spPr>
                      </pic:pic>
                    </a:graphicData>
                  </a:graphic>
                </wp:inline>
              </w:drawing>
            </w:r>
          </w:p>
        </w:tc>
        <w:tc>
          <w:tcPr>
            <w:tcW w:w="4649" w:type="dxa"/>
          </w:tcPr>
          <w:p w14:paraId="6CDF22FE" w14:textId="77777777" w:rsidR="7499EAB5" w:rsidRDefault="7499EAB5" w:rsidP="7499EAB5">
            <w:pPr>
              <w:jc w:val="center"/>
              <w:rPr>
                <w:rFonts w:ascii="Ebrima" w:hAnsi="Ebrima"/>
                <w:sz w:val="28"/>
                <w:szCs w:val="28"/>
              </w:rPr>
            </w:pPr>
            <w:r w:rsidRPr="7499EAB5">
              <w:rPr>
                <w:rFonts w:ascii="Ebrima" w:hAnsi="Ebrima"/>
                <w:b/>
                <w:bCs/>
                <w:sz w:val="28"/>
                <w:szCs w:val="28"/>
              </w:rPr>
              <w:t>BEP - BIM execution plan</w:t>
            </w:r>
          </w:p>
          <w:p w14:paraId="3E7C7AF5" w14:textId="77777777" w:rsidR="7499EAB5" w:rsidRDefault="7499EAB5" w:rsidP="7499EAB5">
            <w:pPr>
              <w:jc w:val="center"/>
              <w:rPr>
                <w:rFonts w:ascii="Ebrima" w:hAnsi="Ebrima"/>
                <w:b/>
                <w:bCs/>
              </w:rPr>
            </w:pPr>
            <w:r w:rsidRPr="7499EAB5">
              <w:rPr>
                <w:rFonts w:ascii="Ebrima" w:hAnsi="Ebrima"/>
                <w:b/>
                <w:bCs/>
              </w:rPr>
              <w:t>(Post-appointment)</w:t>
            </w:r>
          </w:p>
          <w:p w14:paraId="7B8F080B" w14:textId="28B0225B" w:rsidR="7499EAB5" w:rsidRDefault="00711DC0" w:rsidP="7499EAB5">
            <w:pPr>
              <w:jc w:val="center"/>
              <w:rPr>
                <w:rFonts w:ascii="Ebrima" w:hAnsi="Ebrima"/>
                <w:b/>
                <w:bCs/>
              </w:rPr>
            </w:pPr>
            <w:r w:rsidRPr="00DB3A02">
              <w:rPr>
                <w:rFonts w:ascii="Meiryo UI" w:eastAsia="Meiryo UI" w:hAnsi="Meiryo UI"/>
                <w:sz w:val="16"/>
                <w:szCs w:val="16"/>
              </w:rPr>
              <w:t>BEP – BIM実行計画（</w:t>
            </w:r>
            <w:r w:rsidRPr="00DB3A02">
              <w:rPr>
                <w:rFonts w:ascii="Meiryo UI" w:eastAsia="Meiryo UI" w:hAnsi="Meiryo UI" w:hint="eastAsia"/>
                <w:sz w:val="16"/>
                <w:szCs w:val="16"/>
                <w:lang w:eastAsia="ja-JP"/>
              </w:rPr>
              <w:t>受注後</w:t>
            </w:r>
            <w:r w:rsidRPr="00DB3A02">
              <w:rPr>
                <w:rFonts w:ascii="Meiryo UI" w:eastAsia="Meiryo UI" w:hAnsi="Meiryo UI"/>
                <w:sz w:val="16"/>
                <w:szCs w:val="16"/>
              </w:rPr>
              <w:t>）</w:t>
            </w:r>
          </w:p>
          <w:p w14:paraId="2C626CB0" w14:textId="77777777" w:rsidR="7499EAB5" w:rsidRDefault="7499EAB5" w:rsidP="7499EAB5">
            <w:pPr>
              <w:jc w:val="center"/>
              <w:rPr>
                <w:rFonts w:ascii="Ebrima" w:hAnsi="Ebrima"/>
              </w:rPr>
            </w:pPr>
            <w:r>
              <w:rPr>
                <w:noProof/>
              </w:rPr>
              <w:drawing>
                <wp:inline distT="0" distB="0" distL="0" distR="0" wp14:anchorId="3173187F" wp14:editId="1D6AD4C4">
                  <wp:extent cx="942975" cy="942975"/>
                  <wp:effectExtent l="0" t="0" r="9525" b="9525"/>
                  <wp:docPr id="130204690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
                          <pic:cNvPicPr/>
                        </pic:nvPicPr>
                        <pic:blipFill>
                          <a:blip r:embed="rId18">
                            <a:extLst>
                              <a:ext uri="{96DAC541-7B7A-43D3-8B79-37D633B846F1}">
                                <asvg:svgBlip xmlns:asvg="http://schemas.microsoft.com/office/drawing/2016/SVG/main" r:embed="rId19"/>
                              </a:ext>
                            </a:extLst>
                          </a:blip>
                          <a:stretch>
                            <a:fillRect/>
                          </a:stretch>
                        </pic:blipFill>
                        <pic:spPr>
                          <a:xfrm>
                            <a:off x="0" y="0"/>
                            <a:ext cx="942975" cy="942975"/>
                          </a:xfrm>
                          <a:prstGeom prst="rect">
                            <a:avLst/>
                          </a:prstGeom>
                        </pic:spPr>
                      </pic:pic>
                    </a:graphicData>
                  </a:graphic>
                </wp:inline>
              </w:drawing>
            </w:r>
          </w:p>
          <w:p w14:paraId="35BB7546" w14:textId="731D8B3C" w:rsidR="7499EAB5" w:rsidRDefault="7499EAB5" w:rsidP="7499EAB5">
            <w:pPr>
              <w:jc w:val="center"/>
              <w:rPr>
                <w:rFonts w:ascii="Ebrima" w:hAnsi="Ebrima"/>
              </w:rPr>
            </w:pPr>
          </w:p>
        </w:tc>
        <w:tc>
          <w:tcPr>
            <w:tcW w:w="4650" w:type="dxa"/>
          </w:tcPr>
          <w:p w14:paraId="77C54265" w14:textId="723A6961" w:rsidR="7499EAB5" w:rsidRDefault="7499EAB5" w:rsidP="7499EAB5">
            <w:pPr>
              <w:jc w:val="center"/>
              <w:rPr>
                <w:rFonts w:ascii="Ebrima" w:hAnsi="Ebrima"/>
                <w:sz w:val="28"/>
                <w:szCs w:val="28"/>
              </w:rPr>
            </w:pPr>
            <w:r w:rsidRPr="7499EAB5">
              <w:rPr>
                <w:rFonts w:ascii="Ebrima" w:hAnsi="Ebrima"/>
                <w:b/>
                <w:bCs/>
                <w:sz w:val="28"/>
                <w:szCs w:val="28"/>
              </w:rPr>
              <w:t>BEP - BIM execution plan</w:t>
            </w:r>
          </w:p>
          <w:p w14:paraId="6C59C7E3" w14:textId="05F3D9AA" w:rsidR="7499EAB5" w:rsidRDefault="7499EAB5" w:rsidP="7499EAB5">
            <w:pPr>
              <w:jc w:val="center"/>
              <w:rPr>
                <w:rFonts w:ascii="Ebrima" w:hAnsi="Ebrima"/>
                <w:b/>
                <w:bCs/>
              </w:rPr>
            </w:pPr>
            <w:r w:rsidRPr="7499EAB5">
              <w:rPr>
                <w:rFonts w:ascii="Ebrima" w:hAnsi="Ebrima"/>
                <w:b/>
                <w:bCs/>
              </w:rPr>
              <w:t>(Pre-appointment)</w:t>
            </w:r>
          </w:p>
          <w:p w14:paraId="100EB1A8" w14:textId="41FB3872" w:rsidR="7499EAB5" w:rsidRDefault="00711DC0" w:rsidP="7499EAB5">
            <w:pPr>
              <w:jc w:val="center"/>
              <w:rPr>
                <w:rFonts w:ascii="Ebrima" w:hAnsi="Ebrima"/>
              </w:rPr>
            </w:pPr>
            <w:r w:rsidRPr="00DB3A02">
              <w:rPr>
                <w:rFonts w:ascii="Meiryo UI" w:eastAsia="Meiryo UI" w:hAnsi="Meiryo UI"/>
                <w:sz w:val="16"/>
                <w:szCs w:val="16"/>
              </w:rPr>
              <w:t>BEP – BIM実行計画（</w:t>
            </w:r>
            <w:r w:rsidRPr="00DB3A02">
              <w:rPr>
                <w:rFonts w:ascii="Meiryo UI" w:eastAsia="Meiryo UI" w:hAnsi="Meiryo UI" w:hint="eastAsia"/>
                <w:sz w:val="16"/>
                <w:szCs w:val="16"/>
                <w:lang w:eastAsia="ja-JP"/>
              </w:rPr>
              <w:t>受注前</w:t>
            </w:r>
            <w:r w:rsidRPr="00DB3A02">
              <w:rPr>
                <w:rFonts w:ascii="Meiryo UI" w:eastAsia="Meiryo UI" w:hAnsi="Meiryo UI"/>
                <w:sz w:val="16"/>
                <w:szCs w:val="16"/>
              </w:rPr>
              <w:t>）</w:t>
            </w:r>
          </w:p>
          <w:p w14:paraId="3A25BE2A" w14:textId="5F4C9D51" w:rsidR="7499EAB5" w:rsidRDefault="7499EAB5" w:rsidP="7499EAB5">
            <w:pPr>
              <w:jc w:val="center"/>
              <w:rPr>
                <w:rFonts w:ascii="Ebrima" w:hAnsi="Ebrima"/>
              </w:rPr>
            </w:pPr>
            <w:r>
              <w:rPr>
                <w:noProof/>
              </w:rPr>
              <w:drawing>
                <wp:inline distT="0" distB="0" distL="0" distR="0" wp14:anchorId="27F6C6B6" wp14:editId="14A0FE54">
                  <wp:extent cx="942975" cy="942975"/>
                  <wp:effectExtent l="0" t="0" r="9525" b="9525"/>
                  <wp:docPr id="912061613"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
                          <pic:cNvPicPr/>
                        </pic:nvPicPr>
                        <pic:blipFill>
                          <a:blip r:embed="rId18">
                            <a:extLst>
                              <a:ext uri="{96DAC541-7B7A-43D3-8B79-37D633B846F1}">
                                <asvg:svgBlip xmlns:asvg="http://schemas.microsoft.com/office/drawing/2016/SVG/main" r:embed="rId19"/>
                              </a:ext>
                            </a:extLst>
                          </a:blip>
                          <a:stretch>
                            <a:fillRect/>
                          </a:stretch>
                        </pic:blipFill>
                        <pic:spPr>
                          <a:xfrm>
                            <a:off x="0" y="0"/>
                            <a:ext cx="942975" cy="942975"/>
                          </a:xfrm>
                          <a:prstGeom prst="rect">
                            <a:avLst/>
                          </a:prstGeom>
                        </pic:spPr>
                      </pic:pic>
                    </a:graphicData>
                  </a:graphic>
                </wp:inline>
              </w:drawing>
            </w:r>
          </w:p>
        </w:tc>
      </w:tr>
      <w:tr w:rsidR="7499EAB5" w14:paraId="74034A9A" w14:textId="77777777" w:rsidTr="0081120C">
        <w:trPr>
          <w:trHeight w:val="2835"/>
          <w:jc w:val="center"/>
        </w:trPr>
        <w:tc>
          <w:tcPr>
            <w:tcW w:w="4649" w:type="dxa"/>
          </w:tcPr>
          <w:p w14:paraId="4CAFD671" w14:textId="77777777" w:rsidR="7499EAB5" w:rsidRDefault="7499EAB5" w:rsidP="7499EAB5">
            <w:pPr>
              <w:jc w:val="center"/>
              <w:rPr>
                <w:rFonts w:ascii="Ebrima" w:hAnsi="Ebrima"/>
                <w:b/>
                <w:bCs/>
                <w:sz w:val="28"/>
                <w:szCs w:val="28"/>
              </w:rPr>
            </w:pPr>
            <w:r w:rsidRPr="7499EAB5">
              <w:rPr>
                <w:rFonts w:ascii="Ebrima" w:hAnsi="Ebrima"/>
                <w:b/>
                <w:bCs/>
                <w:sz w:val="28"/>
                <w:szCs w:val="28"/>
              </w:rPr>
              <w:t>EIR Exchange information requirements</w:t>
            </w:r>
          </w:p>
          <w:p w14:paraId="7A3DA4C3" w14:textId="33D69C75" w:rsidR="7499EAB5" w:rsidRDefault="00711DC0" w:rsidP="7499EAB5">
            <w:pPr>
              <w:jc w:val="center"/>
              <w:rPr>
                <w:rFonts w:ascii="Ebrima" w:hAnsi="Ebrima"/>
                <w:b/>
                <w:bCs/>
              </w:rPr>
            </w:pPr>
            <w:r w:rsidRPr="00DB3A02">
              <w:rPr>
                <w:rFonts w:ascii="Meiryo UI" w:eastAsia="Meiryo UI" w:hAnsi="Meiryo UI"/>
                <w:sz w:val="16"/>
                <w:szCs w:val="16"/>
              </w:rPr>
              <w:t>EIR</w:t>
            </w:r>
            <w:r w:rsidRPr="00DB3A02">
              <w:rPr>
                <w:rFonts w:ascii="Meiryo UI" w:eastAsia="Meiryo UI" w:hAnsi="Meiryo UI" w:hint="eastAsia"/>
                <w:sz w:val="16"/>
                <w:szCs w:val="16"/>
                <w:lang w:eastAsia="ja-JP"/>
              </w:rPr>
              <w:t xml:space="preserve"> 発注者</w:t>
            </w:r>
            <w:r w:rsidRPr="00DB3A02">
              <w:rPr>
                <w:rFonts w:ascii="Meiryo UI" w:eastAsia="Meiryo UI" w:hAnsi="Meiryo UI"/>
                <w:sz w:val="16"/>
                <w:szCs w:val="16"/>
              </w:rPr>
              <w:t>情報要件</w:t>
            </w:r>
          </w:p>
          <w:p w14:paraId="779C398D" w14:textId="2E567942" w:rsidR="7499EAB5" w:rsidRDefault="7499EAB5" w:rsidP="7499EAB5">
            <w:pPr>
              <w:jc w:val="center"/>
              <w:rPr>
                <w:rFonts w:ascii="Ebrima" w:hAnsi="Ebrima"/>
              </w:rPr>
            </w:pPr>
            <w:r>
              <w:rPr>
                <w:noProof/>
              </w:rPr>
              <w:drawing>
                <wp:inline distT="0" distB="0" distL="0" distR="0" wp14:anchorId="543072F4" wp14:editId="37D13CA8">
                  <wp:extent cx="1092530" cy="1047750"/>
                  <wp:effectExtent l="0" t="0" r="0" b="0"/>
                  <wp:docPr id="162961992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
                          <pic:cNvPicPr/>
                        </pic:nvPicPr>
                        <pic:blipFill>
                          <a:blip r:embed="rId16">
                            <a:extLst>
                              <a:ext uri="{96DAC541-7B7A-43D3-8B79-37D633B846F1}">
                                <asvg:svgBlip xmlns:asvg="http://schemas.microsoft.com/office/drawing/2016/SVG/main" r:embed="rId17"/>
                              </a:ext>
                            </a:extLst>
                          </a:blip>
                          <a:stretch>
                            <a:fillRect/>
                          </a:stretch>
                        </pic:blipFill>
                        <pic:spPr>
                          <a:xfrm>
                            <a:off x="0" y="0"/>
                            <a:ext cx="1092860" cy="1048067"/>
                          </a:xfrm>
                          <a:prstGeom prst="rect">
                            <a:avLst/>
                          </a:prstGeom>
                        </pic:spPr>
                      </pic:pic>
                    </a:graphicData>
                  </a:graphic>
                </wp:inline>
              </w:drawing>
            </w:r>
          </w:p>
        </w:tc>
        <w:tc>
          <w:tcPr>
            <w:tcW w:w="4649" w:type="dxa"/>
          </w:tcPr>
          <w:p w14:paraId="7208AF5F" w14:textId="666C631C" w:rsidR="7499EAB5" w:rsidRDefault="7499EAB5" w:rsidP="7499EAB5">
            <w:pPr>
              <w:jc w:val="center"/>
              <w:rPr>
                <w:rFonts w:ascii="Ebrima" w:hAnsi="Ebrima"/>
                <w:sz w:val="28"/>
                <w:szCs w:val="28"/>
              </w:rPr>
            </w:pPr>
            <w:r w:rsidRPr="7499EAB5">
              <w:rPr>
                <w:rFonts w:ascii="Ebrima" w:hAnsi="Ebrima"/>
                <w:b/>
                <w:bCs/>
                <w:sz w:val="28"/>
                <w:szCs w:val="28"/>
              </w:rPr>
              <w:t>Detailed responsibility matrix</w:t>
            </w:r>
          </w:p>
          <w:p w14:paraId="41E03804" w14:textId="583115EC" w:rsidR="7499EAB5" w:rsidRDefault="00711DC0" w:rsidP="7499EAB5">
            <w:pPr>
              <w:jc w:val="center"/>
              <w:rPr>
                <w:rFonts w:ascii="Ebrima" w:hAnsi="Ebrima"/>
              </w:rPr>
            </w:pPr>
            <w:r w:rsidRPr="00DB3A02">
              <w:rPr>
                <w:rFonts w:ascii="Meiryo UI" w:eastAsia="Meiryo UI" w:hAnsi="Meiryo UI"/>
                <w:sz w:val="16"/>
                <w:szCs w:val="16"/>
              </w:rPr>
              <w:t>詳細</w:t>
            </w:r>
            <w:r>
              <w:rPr>
                <w:rFonts w:ascii="Meiryo UI" w:eastAsia="Meiryo UI" w:hAnsi="Meiryo UI" w:hint="eastAsia"/>
                <w:sz w:val="16"/>
                <w:szCs w:val="16"/>
                <w:lang w:eastAsia="ja-JP"/>
              </w:rPr>
              <w:t>な</w:t>
            </w:r>
            <w:r w:rsidRPr="00DB3A02">
              <w:rPr>
                <w:rFonts w:ascii="Meiryo UI" w:eastAsia="Meiryo UI" w:hAnsi="Meiryo UI"/>
                <w:sz w:val="16"/>
                <w:szCs w:val="16"/>
              </w:rPr>
              <w:t>責任</w:t>
            </w:r>
            <w:r>
              <w:rPr>
                <w:rFonts w:ascii="Meiryo UI" w:eastAsia="Meiryo UI" w:hAnsi="Meiryo UI" w:hint="eastAsia"/>
                <w:sz w:val="16"/>
                <w:szCs w:val="16"/>
                <w:lang w:eastAsia="ja-JP"/>
              </w:rPr>
              <w:t xml:space="preserve">　一覧表</w:t>
            </w:r>
          </w:p>
          <w:p w14:paraId="72DDA083" w14:textId="113058B4" w:rsidR="7499EAB5" w:rsidRDefault="7499EAB5" w:rsidP="7499EAB5">
            <w:pPr>
              <w:jc w:val="center"/>
              <w:rPr>
                <w:rFonts w:ascii="Ebrima" w:hAnsi="Ebrima"/>
              </w:rPr>
            </w:pPr>
            <w:r>
              <w:rPr>
                <w:noProof/>
              </w:rPr>
              <w:drawing>
                <wp:inline distT="0" distB="0" distL="0" distR="0" wp14:anchorId="5C069487" wp14:editId="4D1F4B88">
                  <wp:extent cx="1047750" cy="1047750"/>
                  <wp:effectExtent l="0" t="0" r="0" b="0"/>
                  <wp:docPr id="80815129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
                          <pic:cNvPicPr/>
                        </pic:nvPicPr>
                        <pic:blipFill>
                          <a:blip r:embed="rId16">
                            <a:extLst>
                              <a:ext uri="{96DAC541-7B7A-43D3-8B79-37D633B846F1}">
                                <asvg:svgBlip xmlns:asvg="http://schemas.microsoft.com/office/drawing/2016/SVG/main" r:embed="rId17"/>
                              </a:ext>
                            </a:extLst>
                          </a:blip>
                          <a:stretch>
                            <a:fillRect/>
                          </a:stretch>
                        </pic:blipFill>
                        <pic:spPr>
                          <a:xfrm>
                            <a:off x="0" y="0"/>
                            <a:ext cx="1047750" cy="1047750"/>
                          </a:xfrm>
                          <a:prstGeom prst="rect">
                            <a:avLst/>
                          </a:prstGeom>
                        </pic:spPr>
                      </pic:pic>
                    </a:graphicData>
                  </a:graphic>
                </wp:inline>
              </w:drawing>
            </w:r>
          </w:p>
        </w:tc>
        <w:tc>
          <w:tcPr>
            <w:tcW w:w="4650" w:type="dxa"/>
          </w:tcPr>
          <w:p w14:paraId="765BEFC3" w14:textId="67231045" w:rsidR="7499EAB5" w:rsidRDefault="7499EAB5" w:rsidP="7499EAB5">
            <w:pPr>
              <w:jc w:val="center"/>
              <w:rPr>
                <w:rFonts w:ascii="Ebrima" w:hAnsi="Ebrima"/>
                <w:b/>
                <w:bCs/>
                <w:sz w:val="28"/>
                <w:szCs w:val="28"/>
              </w:rPr>
            </w:pPr>
            <w:r w:rsidRPr="7499EAB5">
              <w:rPr>
                <w:rFonts w:ascii="Ebrima" w:hAnsi="Ebrima"/>
                <w:b/>
                <w:bCs/>
                <w:sz w:val="28"/>
                <w:szCs w:val="28"/>
              </w:rPr>
              <w:t>Risk register</w:t>
            </w:r>
          </w:p>
          <w:p w14:paraId="5D19332F" w14:textId="6185D9B1" w:rsidR="7499EAB5" w:rsidRDefault="00711DC0" w:rsidP="7499EAB5">
            <w:pPr>
              <w:jc w:val="center"/>
              <w:rPr>
                <w:rFonts w:ascii="Ebrima" w:hAnsi="Ebrima"/>
              </w:rPr>
            </w:pPr>
            <w:r w:rsidRPr="00DB3A02">
              <w:rPr>
                <w:rFonts w:ascii="Meiryo UI" w:eastAsia="Meiryo UI" w:hAnsi="Meiryo UI"/>
                <w:sz w:val="16"/>
                <w:szCs w:val="16"/>
              </w:rPr>
              <w:t>リスク登録簿</w:t>
            </w:r>
          </w:p>
          <w:p w14:paraId="36E10BB0" w14:textId="2C0B5949" w:rsidR="7499EAB5" w:rsidRDefault="00734EAC" w:rsidP="7499EAB5">
            <w:pPr>
              <w:jc w:val="center"/>
              <w:rPr>
                <w:rFonts w:ascii="Ebrima" w:hAnsi="Ebrima"/>
              </w:rPr>
            </w:pPr>
            <w:r>
              <w:rPr>
                <w:noProof/>
              </w:rPr>
              <w:drawing>
                <wp:inline distT="0" distB="0" distL="0" distR="0" wp14:anchorId="4A6D111F" wp14:editId="5536B6AA">
                  <wp:extent cx="1047750" cy="1047750"/>
                  <wp:effectExtent l="0" t="0" r="0" b="0"/>
                  <wp:docPr id="1378741375"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
                          <pic:cNvPicPr/>
                        </pic:nvPicPr>
                        <pic:blipFill>
                          <a:blip r:embed="rId16">
                            <a:extLst>
                              <a:ext uri="{96DAC541-7B7A-43D3-8B79-37D633B846F1}">
                                <asvg:svgBlip xmlns:asvg="http://schemas.microsoft.com/office/drawing/2016/SVG/main" r:embed="rId17"/>
                              </a:ext>
                            </a:extLst>
                          </a:blip>
                          <a:stretch>
                            <a:fillRect/>
                          </a:stretch>
                        </pic:blipFill>
                        <pic:spPr>
                          <a:xfrm>
                            <a:off x="0" y="0"/>
                            <a:ext cx="1047750" cy="1047750"/>
                          </a:xfrm>
                          <a:prstGeom prst="rect">
                            <a:avLst/>
                          </a:prstGeom>
                        </pic:spPr>
                      </pic:pic>
                    </a:graphicData>
                  </a:graphic>
                </wp:inline>
              </w:drawing>
            </w:r>
          </w:p>
          <w:p w14:paraId="38FDB04E" w14:textId="77777777" w:rsidR="7499EAB5" w:rsidRDefault="7499EAB5" w:rsidP="7499EAB5">
            <w:pPr>
              <w:jc w:val="center"/>
              <w:rPr>
                <w:rFonts w:ascii="Ebrima" w:hAnsi="Ebrima"/>
              </w:rPr>
            </w:pPr>
          </w:p>
          <w:p w14:paraId="0DA45D5F" w14:textId="3FA1F46B" w:rsidR="7499EAB5" w:rsidRDefault="7499EAB5" w:rsidP="7499EAB5">
            <w:pPr>
              <w:jc w:val="center"/>
              <w:rPr>
                <w:rFonts w:ascii="Ebrima" w:hAnsi="Ebrima"/>
              </w:rPr>
            </w:pPr>
          </w:p>
        </w:tc>
      </w:tr>
    </w:tbl>
    <w:p w14:paraId="385D51FB" w14:textId="77777777" w:rsidR="00792443" w:rsidRDefault="00792443"/>
    <w:p w14:paraId="3F575073" w14:textId="77777777" w:rsidR="0081120C" w:rsidRDefault="0081120C"/>
    <w:p w14:paraId="7ED2F6E4" w14:textId="77777777" w:rsidR="0081120C" w:rsidRDefault="0081120C"/>
    <w:p w14:paraId="0326AD7C" w14:textId="77777777" w:rsidR="0081120C" w:rsidRDefault="0081120C"/>
    <w:p w14:paraId="49CB8B42" w14:textId="77777777" w:rsidR="0081120C" w:rsidRDefault="0081120C"/>
    <w:p w14:paraId="3F8CBCD9" w14:textId="513ED97C" w:rsidR="0081120C" w:rsidRPr="0081120C" w:rsidRDefault="00281BB5" w:rsidP="0081120C">
      <w:pPr>
        <w:pStyle w:val="aa"/>
        <w:keepNext/>
        <w:rPr>
          <w:color w:val="6FAC47"/>
        </w:rPr>
      </w:pPr>
      <w:r>
        <w:rPr>
          <w:color w:val="6FAC47"/>
        </w:rPr>
        <w:lastRenderedPageBreak/>
        <w:t>2</w:t>
      </w:r>
      <w:r w:rsidR="0081120C" w:rsidRPr="2F18D960">
        <w:rPr>
          <w:color w:val="6FAC47"/>
        </w:rPr>
        <w:t xml:space="preserve"> Print LIGHT GREEN</w:t>
      </w:r>
      <w:r w:rsidR="0081120C">
        <w:rPr>
          <w:color w:val="6FAC47"/>
        </w:rPr>
        <w:t xml:space="preserve"> (backside)</w:t>
      </w:r>
    </w:p>
    <w:tbl>
      <w:tblPr>
        <w:tblStyle w:val="a3"/>
        <w:tblW w:w="0" w:type="auto"/>
        <w:jc w:val="center"/>
        <w:tblLook w:val="04A0" w:firstRow="1" w:lastRow="0" w:firstColumn="1" w:lastColumn="0" w:noHBand="0" w:noVBand="1"/>
      </w:tblPr>
      <w:tblGrid>
        <w:gridCol w:w="4649"/>
        <w:gridCol w:w="4649"/>
        <w:gridCol w:w="4650"/>
      </w:tblGrid>
      <w:tr w:rsidR="7499EAB5" w14:paraId="0E5E8534" w14:textId="77777777" w:rsidTr="0081120C">
        <w:trPr>
          <w:trHeight w:val="2835"/>
          <w:jc w:val="center"/>
        </w:trPr>
        <w:tc>
          <w:tcPr>
            <w:tcW w:w="4649" w:type="dxa"/>
            <w:vAlign w:val="center"/>
          </w:tcPr>
          <w:p w14:paraId="5845C2B6" w14:textId="77777777" w:rsidR="0081120C" w:rsidRDefault="0081120C" w:rsidP="0081120C">
            <w:pPr>
              <w:jc w:val="center"/>
              <w:rPr>
                <w:rFonts w:ascii="Ebrima" w:hAnsi="Ebrima"/>
              </w:rPr>
            </w:pPr>
          </w:p>
          <w:p w14:paraId="5DE1E54A" w14:textId="77777777" w:rsidR="0081120C" w:rsidRDefault="0081120C" w:rsidP="0081120C">
            <w:pPr>
              <w:jc w:val="center"/>
              <w:rPr>
                <w:rFonts w:ascii="Ebrima" w:hAnsi="Ebrima"/>
              </w:rPr>
            </w:pPr>
            <w:r w:rsidRPr="7499EAB5">
              <w:rPr>
                <w:rFonts w:ascii="Ebrima" w:hAnsi="Ebrima"/>
              </w:rPr>
              <w:t>high-level plan that shows how an information delivery team (led by a lead appointed party) will deliver what is asked in the EIR</w:t>
            </w:r>
          </w:p>
          <w:p w14:paraId="7CD3A15A" w14:textId="4E0EA87D" w:rsidR="0081120C" w:rsidRPr="00711DC0" w:rsidRDefault="00711DC0" w:rsidP="0081120C">
            <w:pPr>
              <w:jc w:val="center"/>
              <w:rPr>
                <w:rFonts w:ascii="Meiryo UI" w:eastAsia="Meiryo UI" w:hAnsi="Meiryo UI"/>
                <w:sz w:val="18"/>
                <w:szCs w:val="18"/>
                <w:lang w:eastAsia="ja-JP"/>
              </w:rPr>
            </w:pPr>
            <w:r w:rsidRPr="00711DC0">
              <w:rPr>
                <w:rFonts w:ascii="Meiryo UI" w:eastAsia="Meiryo UI" w:hAnsi="Meiryo UI" w:hint="eastAsia"/>
                <w:sz w:val="18"/>
                <w:szCs w:val="18"/>
                <w:lang w:eastAsia="ja-JP"/>
              </w:rPr>
              <w:t>プロジェクトの主要な役割を担う当事者が率いる情報伝達チームが、EIRで求められていることをどのように受け渡すかを示した上位計画</w:t>
            </w:r>
          </w:p>
          <w:p w14:paraId="02EFD3E2" w14:textId="574472CD" w:rsidR="7499EAB5" w:rsidRPr="00711DC0" w:rsidRDefault="7499EAB5" w:rsidP="0081120C">
            <w:pPr>
              <w:jc w:val="center"/>
              <w:rPr>
                <w:rFonts w:ascii="Ebrima" w:hAnsi="Ebrima"/>
                <w:lang w:eastAsia="ja-JP"/>
              </w:rPr>
            </w:pPr>
          </w:p>
        </w:tc>
        <w:tc>
          <w:tcPr>
            <w:tcW w:w="4649" w:type="dxa"/>
            <w:vAlign w:val="center"/>
          </w:tcPr>
          <w:p w14:paraId="3ACE56B7" w14:textId="77777777" w:rsidR="0081120C" w:rsidRDefault="0081120C" w:rsidP="0081120C">
            <w:pPr>
              <w:jc w:val="center"/>
              <w:rPr>
                <w:rFonts w:ascii="Ebrima" w:hAnsi="Ebrima"/>
              </w:rPr>
            </w:pPr>
            <w:r w:rsidRPr="7499EAB5">
              <w:rPr>
                <w:rFonts w:ascii="Ebrima" w:hAnsi="Ebrima"/>
              </w:rPr>
              <w:t>detailed plan that shows how an information delivery team (led by a lead appointed party) will deliver what is asked in the EIR</w:t>
            </w:r>
          </w:p>
          <w:p w14:paraId="2AFE7169" w14:textId="5BC291AD" w:rsidR="7499EAB5" w:rsidRPr="00711DC0" w:rsidRDefault="00711DC0" w:rsidP="00711DC0">
            <w:pPr>
              <w:jc w:val="center"/>
              <w:rPr>
                <w:rFonts w:ascii="Meiryo UI" w:eastAsia="Meiryo UI" w:hAnsi="Meiryo UI"/>
                <w:sz w:val="18"/>
                <w:szCs w:val="18"/>
                <w:lang w:eastAsia="ja-JP"/>
              </w:rPr>
            </w:pPr>
            <w:r w:rsidRPr="00711DC0">
              <w:rPr>
                <w:rFonts w:ascii="Meiryo UI" w:eastAsia="Meiryo UI" w:hAnsi="Meiryo UI" w:hint="eastAsia"/>
                <w:sz w:val="18"/>
                <w:szCs w:val="18"/>
                <w:lang w:eastAsia="ja-JP"/>
              </w:rPr>
              <w:t>プロジェクトの主要な役割を担う当事者が率いる情報伝達チームが、EIRで求められていることをどのように受け渡すかを示した</w:t>
            </w:r>
            <w:r>
              <w:rPr>
                <w:rFonts w:ascii="Meiryo UI" w:eastAsia="Meiryo UI" w:hAnsi="Meiryo UI" w:hint="eastAsia"/>
                <w:sz w:val="18"/>
                <w:szCs w:val="18"/>
                <w:lang w:eastAsia="ja-JP"/>
              </w:rPr>
              <w:t>詳細な</w:t>
            </w:r>
            <w:r w:rsidRPr="00711DC0">
              <w:rPr>
                <w:rFonts w:ascii="Meiryo UI" w:eastAsia="Meiryo UI" w:hAnsi="Meiryo UI" w:hint="eastAsia"/>
                <w:sz w:val="18"/>
                <w:szCs w:val="18"/>
                <w:lang w:eastAsia="ja-JP"/>
              </w:rPr>
              <w:t>計画</w:t>
            </w:r>
          </w:p>
        </w:tc>
        <w:tc>
          <w:tcPr>
            <w:tcW w:w="4650" w:type="dxa"/>
            <w:vAlign w:val="center"/>
          </w:tcPr>
          <w:p w14:paraId="798665F8" w14:textId="77777777" w:rsidR="0081120C" w:rsidRDefault="0081120C" w:rsidP="0081120C">
            <w:pPr>
              <w:jc w:val="center"/>
              <w:rPr>
                <w:rFonts w:ascii="Ebrima" w:hAnsi="Ebrima"/>
              </w:rPr>
            </w:pPr>
            <w:r w:rsidRPr="7499EAB5">
              <w:rPr>
                <w:rFonts w:ascii="Ebrima" w:hAnsi="Ebrima"/>
              </w:rPr>
              <w:t>matrix that assigns the information management tasks to the different parties</w:t>
            </w:r>
          </w:p>
          <w:p w14:paraId="20B5022E" w14:textId="4F9BC1B3" w:rsidR="7499EAB5" w:rsidRPr="00711DC0" w:rsidRDefault="00711DC0" w:rsidP="0081120C">
            <w:pPr>
              <w:jc w:val="center"/>
              <w:rPr>
                <w:rFonts w:ascii="Meiryo UI" w:eastAsia="Meiryo UI" w:hAnsi="Meiryo UI"/>
                <w:lang w:eastAsia="ja-JP"/>
              </w:rPr>
            </w:pPr>
            <w:r w:rsidRPr="00711DC0">
              <w:rPr>
                <w:rFonts w:ascii="Meiryo UI" w:eastAsia="Meiryo UI" w:hAnsi="Meiryo UI"/>
                <w:sz w:val="18"/>
                <w:szCs w:val="18"/>
                <w:lang w:eastAsia="ja-JP"/>
              </w:rPr>
              <w:t>情報管理のタスクを異なる関係者に割り当てる一覧表</w:t>
            </w:r>
          </w:p>
        </w:tc>
      </w:tr>
      <w:tr w:rsidR="7499EAB5" w14:paraId="51D40F26" w14:textId="77777777" w:rsidTr="0081120C">
        <w:trPr>
          <w:trHeight w:val="2835"/>
          <w:jc w:val="center"/>
        </w:trPr>
        <w:tc>
          <w:tcPr>
            <w:tcW w:w="4649" w:type="dxa"/>
            <w:vAlign w:val="center"/>
          </w:tcPr>
          <w:p w14:paraId="4E6CD19B" w14:textId="77777777" w:rsidR="0081120C" w:rsidRDefault="0081120C" w:rsidP="0081120C">
            <w:pPr>
              <w:jc w:val="center"/>
              <w:rPr>
                <w:rFonts w:ascii="Ebrima" w:hAnsi="Ebrima"/>
                <w:lang w:eastAsia="ja-JP"/>
              </w:rPr>
            </w:pPr>
          </w:p>
          <w:p w14:paraId="35A8AA79" w14:textId="77777777" w:rsidR="0081120C" w:rsidRDefault="0081120C" w:rsidP="0081120C">
            <w:pPr>
              <w:jc w:val="center"/>
              <w:rPr>
                <w:rFonts w:ascii="Ebrima" w:hAnsi="Ebrima"/>
              </w:rPr>
            </w:pPr>
            <w:r w:rsidRPr="7499EAB5">
              <w:rPr>
                <w:rFonts w:ascii="Ebrima" w:hAnsi="Ebrima"/>
              </w:rPr>
              <w:t>document showing the different risks involved in the project</w:t>
            </w:r>
          </w:p>
          <w:p w14:paraId="295ED1F0" w14:textId="42C08C0F" w:rsidR="0081120C" w:rsidRPr="00711DC0" w:rsidRDefault="00711DC0" w:rsidP="0081120C">
            <w:pPr>
              <w:jc w:val="center"/>
              <w:rPr>
                <w:rFonts w:ascii="Meiryo UI" w:eastAsia="Meiryo UI" w:hAnsi="Meiryo UI"/>
                <w:sz w:val="18"/>
                <w:szCs w:val="18"/>
                <w:lang w:eastAsia="ja-JP"/>
              </w:rPr>
            </w:pPr>
            <w:r w:rsidRPr="00711DC0">
              <w:rPr>
                <w:rFonts w:ascii="Meiryo UI" w:eastAsia="Meiryo UI" w:hAnsi="Meiryo UI" w:hint="eastAsia"/>
                <w:sz w:val="18"/>
                <w:szCs w:val="18"/>
                <w:lang w:eastAsia="ja-JP"/>
              </w:rPr>
              <w:t>プロジェクトに関係する様々なリスクを示した文書</w:t>
            </w:r>
          </w:p>
          <w:p w14:paraId="2BAE470D" w14:textId="5F06F2E1" w:rsidR="7499EAB5" w:rsidRDefault="7499EAB5" w:rsidP="0081120C">
            <w:pPr>
              <w:jc w:val="center"/>
              <w:rPr>
                <w:lang w:eastAsia="ja-JP"/>
              </w:rPr>
            </w:pPr>
          </w:p>
        </w:tc>
        <w:tc>
          <w:tcPr>
            <w:tcW w:w="4649" w:type="dxa"/>
            <w:vAlign w:val="center"/>
          </w:tcPr>
          <w:p w14:paraId="1036A0A9" w14:textId="77777777" w:rsidR="0081120C" w:rsidRDefault="0081120C" w:rsidP="0081120C">
            <w:pPr>
              <w:jc w:val="center"/>
              <w:rPr>
                <w:rFonts w:ascii="Ebrima" w:hAnsi="Ebrima"/>
              </w:rPr>
            </w:pPr>
            <w:r w:rsidRPr="7499EAB5">
              <w:rPr>
                <w:rFonts w:ascii="Ebrima" w:hAnsi="Ebrima"/>
              </w:rPr>
              <w:t>developed matrix showing what party will do what task (also non-BIM) tasks within an information delivery team and when they will deliver it</w:t>
            </w:r>
          </w:p>
          <w:p w14:paraId="20387F17" w14:textId="5551BA47" w:rsidR="7499EAB5" w:rsidRDefault="005F49C8" w:rsidP="0081120C">
            <w:pPr>
              <w:jc w:val="center"/>
              <w:rPr>
                <w:rFonts w:ascii="Ebrima" w:hAnsi="Ebrima"/>
                <w:lang w:eastAsia="ja-JP"/>
              </w:rPr>
            </w:pPr>
            <w:r w:rsidRPr="005F49C8">
              <w:rPr>
                <w:rFonts w:ascii="Meiryo UI" w:eastAsia="Meiryo UI" w:hAnsi="Meiryo UI"/>
                <w:sz w:val="18"/>
                <w:szCs w:val="18"/>
                <w:lang w:eastAsia="ja-JP"/>
              </w:rPr>
              <w:t>情報</w:t>
            </w:r>
            <w:r w:rsidRPr="005F49C8">
              <w:rPr>
                <w:rFonts w:ascii="Meiryo UI" w:eastAsia="Meiryo UI" w:hAnsi="Meiryo UI" w:hint="eastAsia"/>
                <w:sz w:val="18"/>
                <w:szCs w:val="18"/>
                <w:lang w:eastAsia="ja-JP"/>
              </w:rPr>
              <w:t>伝達</w:t>
            </w:r>
            <w:r w:rsidRPr="005F49C8">
              <w:rPr>
                <w:rFonts w:ascii="Meiryo UI" w:eastAsia="Meiryo UI" w:hAnsi="Meiryo UI"/>
                <w:sz w:val="18"/>
                <w:szCs w:val="18"/>
                <w:lang w:eastAsia="ja-JP"/>
              </w:rPr>
              <w:t>チーム内で、どの関係者がどのタスク（非BIMタスクも含む）を担当し、それをいつ提供するかを示す一覧表</w:t>
            </w:r>
          </w:p>
        </w:tc>
        <w:tc>
          <w:tcPr>
            <w:tcW w:w="4650" w:type="dxa"/>
            <w:vAlign w:val="center"/>
          </w:tcPr>
          <w:p w14:paraId="6453A692" w14:textId="61E1C48B" w:rsidR="0081120C" w:rsidRDefault="0081120C" w:rsidP="0081120C">
            <w:pPr>
              <w:jc w:val="center"/>
              <w:rPr>
                <w:rFonts w:ascii="Ebrima" w:hAnsi="Ebrima"/>
              </w:rPr>
            </w:pPr>
            <w:r w:rsidRPr="7499EAB5">
              <w:rPr>
                <w:rFonts w:ascii="Ebrima" w:hAnsi="Ebrima"/>
              </w:rPr>
              <w:t>document that sets the BIM use-cases, what information is needed, by who, when and how it should be delivered</w:t>
            </w:r>
            <w:r w:rsidR="001F05C6">
              <w:rPr>
                <w:rFonts w:ascii="Ebrima" w:hAnsi="Ebrima"/>
              </w:rPr>
              <w:t xml:space="preserve"> to the appointing party</w:t>
            </w:r>
          </w:p>
          <w:p w14:paraId="6DACD10C" w14:textId="19DCB571" w:rsidR="005F49C8" w:rsidRDefault="005F49C8" w:rsidP="0081120C">
            <w:pPr>
              <w:jc w:val="center"/>
              <w:rPr>
                <w:rFonts w:ascii="Meiryo UI" w:eastAsia="Meiryo UI" w:hAnsi="Meiryo UI"/>
                <w:sz w:val="18"/>
                <w:szCs w:val="18"/>
                <w:lang w:eastAsia="ja-JP"/>
              </w:rPr>
            </w:pPr>
            <w:r w:rsidRPr="005F49C8">
              <w:rPr>
                <w:rFonts w:ascii="Meiryo UI" w:eastAsia="Meiryo UI" w:hAnsi="Meiryo UI"/>
                <w:sz w:val="18"/>
                <w:szCs w:val="18"/>
                <w:lang w:eastAsia="ja-JP"/>
              </w:rPr>
              <w:t>BIMの使用事例</w:t>
            </w:r>
            <w:r>
              <w:rPr>
                <w:rFonts w:ascii="Meiryo UI" w:eastAsia="Meiryo UI" w:hAnsi="Meiryo UI" w:hint="eastAsia"/>
                <w:sz w:val="18"/>
                <w:szCs w:val="18"/>
                <w:lang w:eastAsia="ja-JP"/>
              </w:rPr>
              <w:t>・</w:t>
            </w:r>
            <w:r w:rsidRPr="005F49C8">
              <w:rPr>
                <w:rFonts w:ascii="Meiryo UI" w:eastAsia="Meiryo UI" w:hAnsi="Meiryo UI"/>
                <w:sz w:val="18"/>
                <w:szCs w:val="18"/>
                <w:lang w:eastAsia="ja-JP"/>
              </w:rPr>
              <w:t>必要な情報</w:t>
            </w:r>
            <w:r>
              <w:rPr>
                <w:rFonts w:ascii="Meiryo UI" w:eastAsia="Meiryo UI" w:hAnsi="Meiryo UI" w:hint="eastAsia"/>
                <w:sz w:val="18"/>
                <w:szCs w:val="18"/>
                <w:lang w:eastAsia="ja-JP"/>
              </w:rPr>
              <w:t>・</w:t>
            </w:r>
            <w:r w:rsidRPr="005F49C8">
              <w:rPr>
                <w:rFonts w:ascii="Meiryo UI" w:eastAsia="Meiryo UI" w:hAnsi="Meiryo UI"/>
                <w:sz w:val="18"/>
                <w:szCs w:val="18"/>
                <w:lang w:eastAsia="ja-JP"/>
              </w:rPr>
              <w:t>誰が</w:t>
            </w:r>
            <w:r>
              <w:rPr>
                <w:rFonts w:ascii="Meiryo UI" w:eastAsia="Meiryo UI" w:hAnsi="Meiryo UI" w:hint="eastAsia"/>
                <w:sz w:val="18"/>
                <w:szCs w:val="18"/>
                <w:lang w:eastAsia="ja-JP"/>
              </w:rPr>
              <w:t>・</w:t>
            </w:r>
            <w:r w:rsidRPr="005F49C8">
              <w:rPr>
                <w:rFonts w:ascii="Meiryo UI" w:eastAsia="Meiryo UI" w:hAnsi="Meiryo UI"/>
                <w:sz w:val="18"/>
                <w:szCs w:val="18"/>
                <w:lang w:eastAsia="ja-JP"/>
              </w:rPr>
              <w:t>いつ</w:t>
            </w:r>
            <w:r>
              <w:rPr>
                <w:rFonts w:ascii="Meiryo UI" w:eastAsia="Meiryo UI" w:hAnsi="Meiryo UI" w:hint="eastAsia"/>
                <w:sz w:val="18"/>
                <w:szCs w:val="18"/>
                <w:lang w:eastAsia="ja-JP"/>
              </w:rPr>
              <w:t>・</w:t>
            </w:r>
          </w:p>
          <w:p w14:paraId="08B039D1" w14:textId="5ED00716" w:rsidR="7499EAB5" w:rsidRPr="005F49C8" w:rsidRDefault="005F49C8" w:rsidP="0081120C">
            <w:pPr>
              <w:jc w:val="center"/>
              <w:rPr>
                <w:rFonts w:ascii="Meiryo UI" w:eastAsia="Meiryo UI" w:hAnsi="Meiryo UI"/>
                <w:sz w:val="18"/>
                <w:szCs w:val="18"/>
                <w:lang w:eastAsia="ja-JP"/>
              </w:rPr>
            </w:pPr>
            <w:r w:rsidRPr="005F49C8">
              <w:rPr>
                <w:rFonts w:ascii="Meiryo UI" w:eastAsia="Meiryo UI" w:hAnsi="Meiryo UI"/>
                <w:sz w:val="18"/>
                <w:szCs w:val="18"/>
                <w:lang w:eastAsia="ja-JP"/>
              </w:rPr>
              <w:t>どのように発注者に提供するかを定めた文書</w:t>
            </w:r>
          </w:p>
        </w:tc>
      </w:tr>
    </w:tbl>
    <w:p w14:paraId="61243FF8" w14:textId="0535F8B4" w:rsidR="009B68C2" w:rsidRPr="00281BB5" w:rsidRDefault="00281BB5" w:rsidP="2F18D960">
      <w:pPr>
        <w:pStyle w:val="aa"/>
        <w:keepNext/>
        <w:rPr>
          <w:color w:val="6FAC47"/>
        </w:rPr>
      </w:pPr>
      <w:r>
        <w:rPr>
          <w:color w:val="6FAC47"/>
        </w:rPr>
        <w:lastRenderedPageBreak/>
        <w:t>3</w:t>
      </w:r>
      <w:r w:rsidRPr="2F18D960">
        <w:rPr>
          <w:color w:val="6FAC47"/>
        </w:rPr>
        <w:t xml:space="preserve"> Print LIGHT GREEN</w:t>
      </w:r>
      <w:r>
        <w:rPr>
          <w:color w:val="6FAC47"/>
        </w:rPr>
        <w:t xml:space="preserve"> (frontside)</w:t>
      </w:r>
    </w:p>
    <w:tbl>
      <w:tblPr>
        <w:tblStyle w:val="a3"/>
        <w:tblW w:w="0" w:type="auto"/>
        <w:jc w:val="center"/>
        <w:tblLook w:val="04A0" w:firstRow="1" w:lastRow="0" w:firstColumn="1" w:lastColumn="0" w:noHBand="0" w:noVBand="1"/>
      </w:tblPr>
      <w:tblGrid>
        <w:gridCol w:w="4649"/>
        <w:gridCol w:w="4649"/>
        <w:gridCol w:w="4650"/>
      </w:tblGrid>
      <w:tr w:rsidR="0081120C" w14:paraId="25FCA04F" w14:textId="77777777" w:rsidTr="00734EAC">
        <w:trPr>
          <w:trHeight w:val="2835"/>
          <w:jc w:val="center"/>
        </w:trPr>
        <w:tc>
          <w:tcPr>
            <w:tcW w:w="4649" w:type="dxa"/>
          </w:tcPr>
          <w:p w14:paraId="65540256" w14:textId="77777777" w:rsidR="0081120C" w:rsidRDefault="0081120C" w:rsidP="00FB2E5D">
            <w:pPr>
              <w:jc w:val="center"/>
              <w:rPr>
                <w:rFonts w:ascii="Ebrima" w:hAnsi="Ebrima"/>
                <w:b/>
                <w:bCs/>
                <w:sz w:val="28"/>
                <w:szCs w:val="28"/>
              </w:rPr>
            </w:pPr>
            <w:r w:rsidRPr="7499EAB5">
              <w:rPr>
                <w:rFonts w:ascii="Ebrima" w:hAnsi="Ebrima"/>
                <w:b/>
                <w:bCs/>
                <w:sz w:val="28"/>
                <w:szCs w:val="28"/>
              </w:rPr>
              <w:t>Mobilisation plan</w:t>
            </w:r>
          </w:p>
          <w:p w14:paraId="62EA822B" w14:textId="2427B551" w:rsidR="0081120C" w:rsidRPr="005F49C8" w:rsidRDefault="005F49C8" w:rsidP="00FB2E5D">
            <w:pPr>
              <w:jc w:val="center"/>
              <w:rPr>
                <w:rFonts w:ascii="Meiryo UI" w:eastAsia="Meiryo UI" w:hAnsi="Meiryo UI"/>
                <w:sz w:val="18"/>
                <w:szCs w:val="18"/>
              </w:rPr>
            </w:pPr>
            <w:r w:rsidRPr="005F49C8">
              <w:rPr>
                <w:rFonts w:ascii="Meiryo UI" w:eastAsia="Meiryo UI" w:hAnsi="Meiryo UI"/>
                <w:sz w:val="18"/>
                <w:szCs w:val="18"/>
              </w:rPr>
              <w:t>動員計画</w:t>
            </w:r>
          </w:p>
          <w:p w14:paraId="1C36C52F" w14:textId="77777777" w:rsidR="0081120C" w:rsidRDefault="0081120C" w:rsidP="00FB2E5D">
            <w:pPr>
              <w:jc w:val="center"/>
              <w:rPr>
                <w:rFonts w:ascii="Ebrima" w:hAnsi="Ebrima"/>
              </w:rPr>
            </w:pPr>
          </w:p>
          <w:p w14:paraId="7C375504" w14:textId="77777777" w:rsidR="0081120C" w:rsidRDefault="0081120C" w:rsidP="00FB2E5D">
            <w:pPr>
              <w:jc w:val="center"/>
              <w:rPr>
                <w:rFonts w:ascii="Ebrima" w:hAnsi="Ebrima"/>
              </w:rPr>
            </w:pPr>
            <w:r>
              <w:rPr>
                <w:noProof/>
              </w:rPr>
              <w:drawing>
                <wp:inline distT="0" distB="0" distL="0" distR="0" wp14:anchorId="059C2453" wp14:editId="522A3EE5">
                  <wp:extent cx="971550" cy="971550"/>
                  <wp:effectExtent l="0" t="0" r="0" b="0"/>
                  <wp:docPr id="962638912"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
                          <pic:cNvPicPr/>
                        </pic:nvPicPr>
                        <pic:blipFill>
                          <a:blip r:embed="rId20">
                            <a:extLst>
                              <a:ext uri="{96DAC541-7B7A-43D3-8B79-37D633B846F1}">
                                <asvg:svgBlip xmlns:asvg="http://schemas.microsoft.com/office/drawing/2016/SVG/main" r:embed="rId21"/>
                              </a:ext>
                            </a:extLst>
                          </a:blip>
                          <a:stretch>
                            <a:fillRect/>
                          </a:stretch>
                        </pic:blipFill>
                        <pic:spPr>
                          <a:xfrm>
                            <a:off x="0" y="0"/>
                            <a:ext cx="971550" cy="971550"/>
                          </a:xfrm>
                          <a:prstGeom prst="rect">
                            <a:avLst/>
                          </a:prstGeom>
                        </pic:spPr>
                      </pic:pic>
                    </a:graphicData>
                  </a:graphic>
                </wp:inline>
              </w:drawing>
            </w:r>
          </w:p>
        </w:tc>
        <w:tc>
          <w:tcPr>
            <w:tcW w:w="4649" w:type="dxa"/>
          </w:tcPr>
          <w:p w14:paraId="71C57C73" w14:textId="77777777" w:rsidR="0081120C" w:rsidRDefault="0081120C" w:rsidP="00FB2E5D">
            <w:pPr>
              <w:jc w:val="center"/>
              <w:rPr>
                <w:rFonts w:ascii="Ebrima" w:hAnsi="Ebrima"/>
                <w:b/>
                <w:bCs/>
                <w:sz w:val="28"/>
                <w:szCs w:val="28"/>
              </w:rPr>
            </w:pPr>
            <w:r w:rsidRPr="7499EAB5">
              <w:rPr>
                <w:rFonts w:ascii="Ebrima" w:hAnsi="Ebrima"/>
                <w:b/>
                <w:bCs/>
                <w:sz w:val="28"/>
                <w:szCs w:val="28"/>
              </w:rPr>
              <w:t>TIDP Task Information Delivery Plan</w:t>
            </w:r>
          </w:p>
          <w:p w14:paraId="40444DAD" w14:textId="364DC679" w:rsidR="0081120C" w:rsidRPr="005F49C8" w:rsidRDefault="005F49C8" w:rsidP="00FB2E5D">
            <w:pPr>
              <w:jc w:val="center"/>
              <w:rPr>
                <w:rFonts w:ascii="Meiryo UI" w:eastAsia="Meiryo UI" w:hAnsi="Meiryo UI"/>
                <w:sz w:val="18"/>
                <w:szCs w:val="18"/>
                <w:lang w:eastAsia="ja-JP"/>
              </w:rPr>
            </w:pPr>
            <w:r w:rsidRPr="005F49C8">
              <w:rPr>
                <w:rFonts w:ascii="Meiryo UI" w:eastAsia="Meiryo UI" w:hAnsi="Meiryo UI" w:hint="eastAsia"/>
                <w:sz w:val="18"/>
                <w:szCs w:val="18"/>
                <w:lang w:eastAsia="ja-JP"/>
              </w:rPr>
              <w:t>TIDP タスク情報　受け渡しプラン</w:t>
            </w:r>
          </w:p>
          <w:p w14:paraId="0CC4AF83" w14:textId="77777777" w:rsidR="0081120C" w:rsidRDefault="0081120C" w:rsidP="00FB2E5D">
            <w:pPr>
              <w:jc w:val="center"/>
              <w:rPr>
                <w:rFonts w:ascii="Ebrima" w:hAnsi="Ebrima"/>
              </w:rPr>
            </w:pPr>
            <w:r>
              <w:rPr>
                <w:noProof/>
              </w:rPr>
              <w:drawing>
                <wp:inline distT="0" distB="0" distL="0" distR="0" wp14:anchorId="39BBC09E" wp14:editId="72D936AD">
                  <wp:extent cx="962025" cy="962025"/>
                  <wp:effectExtent l="0" t="0" r="0" b="9525"/>
                  <wp:docPr id="1782386045"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
                          <pic:cNvPicPr/>
                        </pic:nvPicPr>
                        <pic:blipFill>
                          <a:blip r:embed="rId16">
                            <a:extLst>
                              <a:ext uri="{96DAC541-7B7A-43D3-8B79-37D633B846F1}">
                                <asvg:svgBlip xmlns:asvg="http://schemas.microsoft.com/office/drawing/2016/SVG/main" r:embed="rId17"/>
                              </a:ext>
                            </a:extLst>
                          </a:blip>
                          <a:stretch>
                            <a:fillRect/>
                          </a:stretch>
                        </pic:blipFill>
                        <pic:spPr>
                          <a:xfrm>
                            <a:off x="0" y="0"/>
                            <a:ext cx="962025" cy="962025"/>
                          </a:xfrm>
                          <a:prstGeom prst="rect">
                            <a:avLst/>
                          </a:prstGeom>
                        </pic:spPr>
                      </pic:pic>
                    </a:graphicData>
                  </a:graphic>
                </wp:inline>
              </w:drawing>
            </w:r>
          </w:p>
        </w:tc>
        <w:tc>
          <w:tcPr>
            <w:tcW w:w="4650" w:type="dxa"/>
          </w:tcPr>
          <w:p w14:paraId="708DF4CD" w14:textId="77777777" w:rsidR="0081120C" w:rsidRDefault="0081120C" w:rsidP="00FB2E5D">
            <w:pPr>
              <w:jc w:val="center"/>
              <w:rPr>
                <w:rFonts w:ascii="Ebrima" w:hAnsi="Ebrima"/>
                <w:b/>
                <w:bCs/>
                <w:sz w:val="28"/>
                <w:szCs w:val="28"/>
              </w:rPr>
            </w:pPr>
            <w:r w:rsidRPr="7499EAB5">
              <w:rPr>
                <w:rFonts w:ascii="Ebrima" w:hAnsi="Ebrima"/>
                <w:b/>
                <w:bCs/>
                <w:sz w:val="28"/>
                <w:szCs w:val="28"/>
              </w:rPr>
              <w:t>MIDP Master Information Delivery Plan</w:t>
            </w:r>
          </w:p>
          <w:p w14:paraId="10F54FDE" w14:textId="41DCAB64" w:rsidR="0081120C" w:rsidRPr="005F49C8" w:rsidRDefault="005F49C8" w:rsidP="00FB2E5D">
            <w:pPr>
              <w:jc w:val="center"/>
              <w:rPr>
                <w:rFonts w:ascii="Meiryo UI" w:eastAsia="Meiryo UI" w:hAnsi="Meiryo UI"/>
                <w:sz w:val="18"/>
                <w:szCs w:val="18"/>
                <w:lang w:eastAsia="ja-JP"/>
              </w:rPr>
            </w:pPr>
            <w:r w:rsidRPr="005F49C8">
              <w:rPr>
                <w:rFonts w:ascii="Meiryo UI" w:eastAsia="Meiryo UI" w:hAnsi="Meiryo UI" w:hint="eastAsia"/>
                <w:sz w:val="18"/>
                <w:szCs w:val="18"/>
                <w:lang w:eastAsia="ja-JP"/>
              </w:rPr>
              <w:t>MIDP マスター情報　受け渡しプラン</w:t>
            </w:r>
          </w:p>
          <w:p w14:paraId="28F04E67" w14:textId="77777777" w:rsidR="0081120C" w:rsidRDefault="0081120C" w:rsidP="00FB2E5D">
            <w:pPr>
              <w:jc w:val="center"/>
              <w:rPr>
                <w:rFonts w:ascii="Ebrima" w:hAnsi="Ebrima"/>
              </w:rPr>
            </w:pPr>
            <w:r>
              <w:rPr>
                <w:noProof/>
              </w:rPr>
              <w:drawing>
                <wp:inline distT="0" distB="0" distL="0" distR="0" wp14:anchorId="12137D6B" wp14:editId="10BF1B03">
                  <wp:extent cx="962025" cy="962025"/>
                  <wp:effectExtent l="0" t="0" r="0" b="9525"/>
                  <wp:docPr id="1089542437"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
                          <pic:cNvPicPr/>
                        </pic:nvPicPr>
                        <pic:blipFill>
                          <a:blip r:embed="rId16">
                            <a:extLst>
                              <a:ext uri="{96DAC541-7B7A-43D3-8B79-37D633B846F1}">
                                <asvg:svgBlip xmlns:asvg="http://schemas.microsoft.com/office/drawing/2016/SVG/main" r:embed="rId17"/>
                              </a:ext>
                            </a:extLst>
                          </a:blip>
                          <a:stretch>
                            <a:fillRect/>
                          </a:stretch>
                        </pic:blipFill>
                        <pic:spPr>
                          <a:xfrm>
                            <a:off x="0" y="0"/>
                            <a:ext cx="962025" cy="962025"/>
                          </a:xfrm>
                          <a:prstGeom prst="rect">
                            <a:avLst/>
                          </a:prstGeom>
                        </pic:spPr>
                      </pic:pic>
                    </a:graphicData>
                  </a:graphic>
                </wp:inline>
              </w:drawing>
            </w:r>
          </w:p>
        </w:tc>
      </w:tr>
      <w:tr w:rsidR="0081120C" w14:paraId="09F2507D" w14:textId="77777777" w:rsidTr="00734EAC">
        <w:trPr>
          <w:trHeight w:val="2835"/>
          <w:jc w:val="center"/>
        </w:trPr>
        <w:tc>
          <w:tcPr>
            <w:tcW w:w="4649" w:type="dxa"/>
          </w:tcPr>
          <w:p w14:paraId="452BA205" w14:textId="60A34A18" w:rsidR="007A1740" w:rsidRDefault="007A1740" w:rsidP="007A1740">
            <w:pPr>
              <w:jc w:val="center"/>
              <w:rPr>
                <w:rFonts w:ascii="Ebrima" w:hAnsi="Ebrima"/>
                <w:b/>
                <w:bCs/>
                <w:sz w:val="28"/>
                <w:szCs w:val="28"/>
              </w:rPr>
            </w:pPr>
            <w:r>
              <w:rPr>
                <w:rFonts w:ascii="Ebrima" w:hAnsi="Ebrima"/>
                <w:b/>
                <w:bCs/>
                <w:sz w:val="28"/>
                <w:szCs w:val="28"/>
              </w:rPr>
              <w:t>(L)EIR Exchange Information Requirements</w:t>
            </w:r>
          </w:p>
          <w:p w14:paraId="35F36F63" w14:textId="191F8035" w:rsidR="007A1740" w:rsidRPr="005F49C8" w:rsidRDefault="005F49C8" w:rsidP="007A1740">
            <w:pPr>
              <w:jc w:val="center"/>
              <w:rPr>
                <w:rFonts w:ascii="Ebrima" w:hAnsi="Ebrima"/>
                <w:sz w:val="24"/>
                <w:szCs w:val="24"/>
              </w:rPr>
            </w:pPr>
            <w:r w:rsidRPr="005F49C8">
              <w:rPr>
                <w:rFonts w:ascii="Meiryo UI" w:eastAsia="Meiryo UI" w:hAnsi="Meiryo UI" w:hint="eastAsia"/>
                <w:sz w:val="18"/>
                <w:szCs w:val="18"/>
                <w:lang w:eastAsia="ja-JP"/>
              </w:rPr>
              <w:t xml:space="preserve">(L) </w:t>
            </w:r>
            <w:r w:rsidRPr="005F49C8">
              <w:rPr>
                <w:rFonts w:ascii="Meiryo UI" w:eastAsia="Meiryo UI" w:hAnsi="Meiryo UI"/>
                <w:sz w:val="18"/>
                <w:szCs w:val="18"/>
              </w:rPr>
              <w:t>EIR</w:t>
            </w:r>
            <w:r w:rsidRPr="005F49C8">
              <w:rPr>
                <w:rFonts w:ascii="Meiryo UI" w:eastAsia="Meiryo UI" w:hAnsi="Meiryo UI" w:hint="eastAsia"/>
                <w:sz w:val="18"/>
                <w:szCs w:val="18"/>
                <w:lang w:eastAsia="ja-JP"/>
              </w:rPr>
              <w:t xml:space="preserve"> 発注者</w:t>
            </w:r>
            <w:r w:rsidRPr="005F49C8">
              <w:rPr>
                <w:rFonts w:ascii="Meiryo UI" w:eastAsia="Meiryo UI" w:hAnsi="Meiryo UI"/>
                <w:sz w:val="18"/>
                <w:szCs w:val="18"/>
              </w:rPr>
              <w:t>情報要件</w:t>
            </w:r>
          </w:p>
          <w:p w14:paraId="679EB6D6" w14:textId="5704ED13" w:rsidR="0081120C" w:rsidRDefault="007A1740" w:rsidP="007A1740">
            <w:pPr>
              <w:jc w:val="center"/>
            </w:pPr>
            <w:r>
              <w:rPr>
                <w:noProof/>
              </w:rPr>
              <w:drawing>
                <wp:inline distT="0" distB="0" distL="0" distR="0" wp14:anchorId="7307D002" wp14:editId="0DC3E254">
                  <wp:extent cx="971550" cy="971550"/>
                  <wp:effectExtent l="0" t="0" r="0" b="0"/>
                  <wp:docPr id="397373932"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
                          <pic:cNvPicPr/>
                        </pic:nvPicPr>
                        <pic:blipFill>
                          <a:blip r:embed="rId20">
                            <a:extLst>
                              <a:ext uri="{96DAC541-7B7A-43D3-8B79-37D633B846F1}">
                                <asvg:svgBlip xmlns:asvg="http://schemas.microsoft.com/office/drawing/2016/SVG/main" r:embed="rId21"/>
                              </a:ext>
                            </a:extLst>
                          </a:blip>
                          <a:stretch>
                            <a:fillRect/>
                          </a:stretch>
                        </pic:blipFill>
                        <pic:spPr>
                          <a:xfrm>
                            <a:off x="0" y="0"/>
                            <a:ext cx="971550" cy="971550"/>
                          </a:xfrm>
                          <a:prstGeom prst="rect">
                            <a:avLst/>
                          </a:prstGeom>
                        </pic:spPr>
                      </pic:pic>
                    </a:graphicData>
                  </a:graphic>
                </wp:inline>
              </w:drawing>
            </w:r>
          </w:p>
        </w:tc>
        <w:tc>
          <w:tcPr>
            <w:tcW w:w="4649" w:type="dxa"/>
          </w:tcPr>
          <w:p w14:paraId="4ED91C2A" w14:textId="77777777" w:rsidR="0081120C" w:rsidRDefault="0081120C" w:rsidP="00FB2E5D">
            <w:pPr>
              <w:jc w:val="center"/>
              <w:rPr>
                <w:rFonts w:ascii="Ebrima" w:hAnsi="Ebrima"/>
                <w:b/>
                <w:bCs/>
                <w:sz w:val="28"/>
                <w:szCs w:val="28"/>
              </w:rPr>
            </w:pPr>
            <w:r w:rsidRPr="7499EAB5">
              <w:rPr>
                <w:rFonts w:ascii="Ebrima" w:hAnsi="Ebrima"/>
                <w:b/>
                <w:bCs/>
                <w:sz w:val="28"/>
                <w:szCs w:val="28"/>
              </w:rPr>
              <w:t>Capability and capacity assessment</w:t>
            </w:r>
          </w:p>
          <w:p w14:paraId="7A1A4ABA" w14:textId="23391C06" w:rsidR="0081120C" w:rsidRPr="005F49C8" w:rsidRDefault="005F49C8" w:rsidP="005F49C8">
            <w:pPr>
              <w:jc w:val="center"/>
              <w:rPr>
                <w:rFonts w:ascii="Meiryo UI" w:eastAsia="Meiryo UI" w:hAnsi="Meiryo UI"/>
                <w:sz w:val="18"/>
                <w:szCs w:val="18"/>
                <w:lang w:eastAsia="ja-JP"/>
              </w:rPr>
            </w:pPr>
            <w:r w:rsidRPr="005F49C8">
              <w:rPr>
                <w:rFonts w:ascii="Meiryo UI" w:eastAsia="Meiryo UI" w:hAnsi="Meiryo UI" w:hint="eastAsia"/>
                <w:sz w:val="18"/>
                <w:szCs w:val="18"/>
                <w:lang w:eastAsia="ja-JP"/>
              </w:rPr>
              <w:t>技量と受入能力の評価</w:t>
            </w:r>
          </w:p>
          <w:p w14:paraId="03A385E0" w14:textId="77777777" w:rsidR="0081120C" w:rsidRDefault="0081120C" w:rsidP="00FB2E5D">
            <w:pPr>
              <w:jc w:val="center"/>
              <w:rPr>
                <w:rFonts w:ascii="Ebrima" w:hAnsi="Ebrima"/>
              </w:rPr>
            </w:pPr>
            <w:r>
              <w:rPr>
                <w:noProof/>
              </w:rPr>
              <w:drawing>
                <wp:inline distT="0" distB="0" distL="0" distR="0" wp14:anchorId="0E7BEADB" wp14:editId="42ED7FD7">
                  <wp:extent cx="962025" cy="962025"/>
                  <wp:effectExtent l="0" t="0" r="0" b="9525"/>
                  <wp:docPr id="1170989263"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
                          <pic:cNvPicPr/>
                        </pic:nvPicPr>
                        <pic:blipFill>
                          <a:blip r:embed="rId16">
                            <a:extLst>
                              <a:ext uri="{96DAC541-7B7A-43D3-8B79-37D633B846F1}">
                                <asvg:svgBlip xmlns:asvg="http://schemas.microsoft.com/office/drawing/2016/SVG/main" r:embed="rId17"/>
                              </a:ext>
                            </a:extLst>
                          </a:blip>
                          <a:stretch>
                            <a:fillRect/>
                          </a:stretch>
                        </pic:blipFill>
                        <pic:spPr>
                          <a:xfrm>
                            <a:off x="0" y="0"/>
                            <a:ext cx="962025" cy="962025"/>
                          </a:xfrm>
                          <a:prstGeom prst="rect">
                            <a:avLst/>
                          </a:prstGeom>
                        </pic:spPr>
                      </pic:pic>
                    </a:graphicData>
                  </a:graphic>
                </wp:inline>
              </w:drawing>
            </w:r>
          </w:p>
        </w:tc>
        <w:tc>
          <w:tcPr>
            <w:tcW w:w="4650" w:type="dxa"/>
          </w:tcPr>
          <w:p w14:paraId="335397BA" w14:textId="77777777" w:rsidR="0081120C" w:rsidRDefault="0081120C" w:rsidP="00FB2E5D">
            <w:pPr>
              <w:jc w:val="center"/>
              <w:rPr>
                <w:rFonts w:ascii="Ebrima" w:hAnsi="Ebrima"/>
                <w:sz w:val="28"/>
                <w:szCs w:val="28"/>
              </w:rPr>
            </w:pPr>
            <w:r w:rsidRPr="7499EAB5">
              <w:rPr>
                <w:rFonts w:ascii="Ebrima" w:hAnsi="Ebrima"/>
                <w:b/>
                <w:bCs/>
                <w:sz w:val="28"/>
                <w:szCs w:val="28"/>
              </w:rPr>
              <w:t>High-level responsibility matrix</w:t>
            </w:r>
          </w:p>
          <w:p w14:paraId="28F07AA3" w14:textId="7EE5E4C4" w:rsidR="0081120C" w:rsidRDefault="00230A3C" w:rsidP="00FB2E5D">
            <w:pPr>
              <w:jc w:val="center"/>
              <w:rPr>
                <w:rFonts w:ascii="Ebrima" w:hAnsi="Ebrima"/>
              </w:rPr>
            </w:pPr>
            <w:r>
              <w:rPr>
                <w:rFonts w:ascii="Meiryo UI" w:eastAsia="Meiryo UI" w:hAnsi="Meiryo UI" w:hint="eastAsia"/>
                <w:sz w:val="16"/>
                <w:szCs w:val="16"/>
                <w:lang w:eastAsia="ja-JP"/>
              </w:rPr>
              <w:t>上位の</w:t>
            </w:r>
            <w:r w:rsidRPr="00DB3A02">
              <w:rPr>
                <w:rFonts w:ascii="Meiryo UI" w:eastAsia="Meiryo UI" w:hAnsi="Meiryo UI"/>
                <w:sz w:val="16"/>
                <w:szCs w:val="16"/>
              </w:rPr>
              <w:t>責任</w:t>
            </w:r>
            <w:r>
              <w:rPr>
                <w:rFonts w:ascii="Meiryo UI" w:eastAsia="Meiryo UI" w:hAnsi="Meiryo UI" w:hint="eastAsia"/>
                <w:sz w:val="16"/>
                <w:szCs w:val="16"/>
                <w:lang w:eastAsia="ja-JP"/>
              </w:rPr>
              <w:t xml:space="preserve">　一覧表</w:t>
            </w:r>
          </w:p>
          <w:p w14:paraId="31034DEE" w14:textId="77777777" w:rsidR="0081120C" w:rsidRDefault="0081120C" w:rsidP="00FB2E5D">
            <w:pPr>
              <w:jc w:val="center"/>
              <w:rPr>
                <w:rFonts w:ascii="Ebrima" w:hAnsi="Ebrima"/>
              </w:rPr>
            </w:pPr>
          </w:p>
          <w:p w14:paraId="66D163E6" w14:textId="77777777" w:rsidR="0081120C" w:rsidRDefault="0081120C" w:rsidP="00FB2E5D">
            <w:pPr>
              <w:jc w:val="center"/>
              <w:rPr>
                <w:rFonts w:ascii="Ebrima" w:hAnsi="Ebrima"/>
              </w:rPr>
            </w:pPr>
            <w:r>
              <w:rPr>
                <w:noProof/>
              </w:rPr>
              <w:drawing>
                <wp:inline distT="0" distB="0" distL="0" distR="0" wp14:anchorId="2C4E425C" wp14:editId="51548270">
                  <wp:extent cx="1047750" cy="1047750"/>
                  <wp:effectExtent l="0" t="0" r="0" b="0"/>
                  <wp:docPr id="785749960"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
                          <pic:cNvPicPr/>
                        </pic:nvPicPr>
                        <pic:blipFill>
                          <a:blip r:embed="rId16">
                            <a:extLst>
                              <a:ext uri="{96DAC541-7B7A-43D3-8B79-37D633B846F1}">
                                <asvg:svgBlip xmlns:asvg="http://schemas.microsoft.com/office/drawing/2016/SVG/main" r:embed="rId17"/>
                              </a:ext>
                            </a:extLst>
                          </a:blip>
                          <a:stretch>
                            <a:fillRect/>
                          </a:stretch>
                        </pic:blipFill>
                        <pic:spPr>
                          <a:xfrm>
                            <a:off x="0" y="0"/>
                            <a:ext cx="1047750" cy="1047750"/>
                          </a:xfrm>
                          <a:prstGeom prst="rect">
                            <a:avLst/>
                          </a:prstGeom>
                        </pic:spPr>
                      </pic:pic>
                    </a:graphicData>
                  </a:graphic>
                </wp:inline>
              </w:drawing>
            </w:r>
          </w:p>
        </w:tc>
      </w:tr>
    </w:tbl>
    <w:p w14:paraId="12BD57A1" w14:textId="1C378A7C" w:rsidR="00D076F4" w:rsidRPr="00D076F4" w:rsidRDefault="00D076F4" w:rsidP="00D076F4">
      <w:pPr>
        <w:pStyle w:val="aa"/>
        <w:keepNext/>
        <w:rPr>
          <w:color w:val="6FAC47"/>
        </w:rPr>
      </w:pPr>
      <w:r>
        <w:rPr>
          <w:color w:val="6FAC47"/>
        </w:rPr>
        <w:lastRenderedPageBreak/>
        <w:t>3</w:t>
      </w:r>
      <w:r w:rsidRPr="2F18D960">
        <w:rPr>
          <w:color w:val="6FAC47"/>
        </w:rPr>
        <w:t xml:space="preserve"> Print LIGHT GREEN</w:t>
      </w:r>
      <w:r>
        <w:rPr>
          <w:color w:val="6FAC47"/>
        </w:rPr>
        <w:t xml:space="preserve"> (</w:t>
      </w:r>
      <w:r w:rsidR="007D237B">
        <w:rPr>
          <w:color w:val="6FAC47"/>
        </w:rPr>
        <w:t>backside</w:t>
      </w:r>
      <w:r>
        <w:rPr>
          <w:color w:val="6FAC47"/>
        </w:rPr>
        <w:t>)</w:t>
      </w:r>
    </w:p>
    <w:tbl>
      <w:tblPr>
        <w:tblStyle w:val="a3"/>
        <w:tblW w:w="0" w:type="auto"/>
        <w:tblLook w:val="04A0" w:firstRow="1" w:lastRow="0" w:firstColumn="1" w:lastColumn="0" w:noHBand="0" w:noVBand="1"/>
      </w:tblPr>
      <w:tblGrid>
        <w:gridCol w:w="4649"/>
        <w:gridCol w:w="4649"/>
        <w:gridCol w:w="4650"/>
      </w:tblGrid>
      <w:tr w:rsidR="0081120C" w14:paraId="686D514D" w14:textId="77777777" w:rsidTr="00C7168E">
        <w:trPr>
          <w:trHeight w:val="2835"/>
        </w:trPr>
        <w:tc>
          <w:tcPr>
            <w:tcW w:w="4649" w:type="dxa"/>
            <w:vAlign w:val="center"/>
          </w:tcPr>
          <w:p w14:paraId="2FD14446" w14:textId="175F6D1B" w:rsidR="00D076F4" w:rsidRDefault="007C2069" w:rsidP="00C7168E">
            <w:pPr>
              <w:jc w:val="center"/>
              <w:rPr>
                <w:rFonts w:ascii="Ebrima" w:hAnsi="Ebrima"/>
                <w:color w:val="000000" w:themeColor="text1"/>
              </w:rPr>
            </w:pPr>
            <w:r w:rsidRPr="00230A3C">
              <w:rPr>
                <w:rFonts w:ascii="Ebrima" w:hAnsi="Ebrima"/>
                <w:color w:val="000000" w:themeColor="text1"/>
              </w:rPr>
              <w:t>a</w:t>
            </w:r>
            <w:r w:rsidR="00D076F4" w:rsidRPr="00230A3C">
              <w:rPr>
                <w:rFonts w:ascii="Ebrima" w:hAnsi="Ebrima"/>
                <w:color w:val="000000" w:themeColor="text1"/>
              </w:rPr>
              <w:t>ggregation of all the TIDP’s into one master plan</w:t>
            </w:r>
          </w:p>
          <w:p w14:paraId="79B2AE16" w14:textId="77777777" w:rsidR="007D1430" w:rsidRPr="00230A3C" w:rsidRDefault="007D1430" w:rsidP="00C7168E">
            <w:pPr>
              <w:jc w:val="center"/>
              <w:rPr>
                <w:rFonts w:ascii="Ebrima" w:hAnsi="Ebrima"/>
                <w:color w:val="000000" w:themeColor="text1"/>
              </w:rPr>
            </w:pPr>
          </w:p>
          <w:p w14:paraId="4A32A409" w14:textId="09C3FC7C" w:rsidR="0081120C" w:rsidRPr="00230A3C" w:rsidRDefault="00230A3C" w:rsidP="00C7168E">
            <w:pPr>
              <w:pStyle w:val="aa"/>
              <w:keepNext/>
              <w:jc w:val="center"/>
              <w:rPr>
                <w:rFonts w:ascii="Meiryo UI" w:eastAsia="Meiryo UI" w:hAnsi="Meiryo UI"/>
                <w:i w:val="0"/>
                <w:iCs w:val="0"/>
                <w:noProof/>
                <w:color w:val="000000" w:themeColor="text1"/>
                <w:lang w:eastAsia="ja-JP"/>
              </w:rPr>
            </w:pPr>
            <w:r w:rsidRPr="00230A3C">
              <w:rPr>
                <w:rFonts w:ascii="Meiryo UI" w:eastAsia="Meiryo UI" w:hAnsi="Meiryo UI"/>
                <w:i w:val="0"/>
                <w:iCs w:val="0"/>
                <w:noProof/>
                <w:color w:val="000000" w:themeColor="text1"/>
                <w:lang w:eastAsia="ja-JP"/>
              </w:rPr>
              <w:t>すべてのTIDPを集約したマスタープラン</w:t>
            </w:r>
          </w:p>
        </w:tc>
        <w:tc>
          <w:tcPr>
            <w:tcW w:w="4649" w:type="dxa"/>
            <w:vAlign w:val="center"/>
          </w:tcPr>
          <w:p w14:paraId="56B0397D" w14:textId="10735196" w:rsidR="00D076F4" w:rsidRDefault="007C2069" w:rsidP="00C7168E">
            <w:pPr>
              <w:jc w:val="center"/>
              <w:rPr>
                <w:rFonts w:ascii="Ebrima" w:hAnsi="Ebrima"/>
                <w:color w:val="000000" w:themeColor="text1"/>
              </w:rPr>
            </w:pPr>
            <w:r w:rsidRPr="00230A3C">
              <w:rPr>
                <w:rFonts w:ascii="Ebrima" w:hAnsi="Ebrima"/>
                <w:color w:val="000000" w:themeColor="text1"/>
              </w:rPr>
              <w:t>p</w:t>
            </w:r>
            <w:r w:rsidR="00D076F4" w:rsidRPr="00230A3C">
              <w:rPr>
                <w:rFonts w:ascii="Ebrima" w:hAnsi="Ebrima"/>
                <w:color w:val="000000" w:themeColor="text1"/>
              </w:rPr>
              <w:t>lan showing when a task team will deliver its allocated deliverables</w:t>
            </w:r>
          </w:p>
          <w:p w14:paraId="3B51287F" w14:textId="77777777" w:rsidR="007D1430" w:rsidRPr="00230A3C" w:rsidRDefault="007D1430" w:rsidP="00C7168E">
            <w:pPr>
              <w:jc w:val="center"/>
              <w:rPr>
                <w:rFonts w:ascii="Ebrima" w:hAnsi="Ebrima"/>
                <w:color w:val="000000" w:themeColor="text1"/>
              </w:rPr>
            </w:pPr>
          </w:p>
          <w:p w14:paraId="2E4484CB" w14:textId="77777777" w:rsidR="00230A3C" w:rsidRDefault="00230A3C" w:rsidP="00230A3C">
            <w:pPr>
              <w:pStyle w:val="aa"/>
              <w:keepNext/>
              <w:spacing w:after="0"/>
              <w:jc w:val="center"/>
              <w:rPr>
                <w:rFonts w:ascii="Meiryo UI" w:eastAsia="Meiryo UI" w:hAnsi="Meiryo UI"/>
                <w:i w:val="0"/>
                <w:iCs w:val="0"/>
                <w:noProof/>
                <w:color w:val="000000" w:themeColor="text1"/>
                <w:lang w:eastAsia="ja-JP"/>
              </w:rPr>
            </w:pPr>
            <w:r w:rsidRPr="00230A3C">
              <w:rPr>
                <w:rFonts w:ascii="Meiryo UI" w:eastAsia="Meiryo UI" w:hAnsi="Meiryo UI" w:hint="eastAsia"/>
                <w:i w:val="0"/>
                <w:iCs w:val="0"/>
                <w:noProof/>
                <w:color w:val="000000" w:themeColor="text1"/>
                <w:lang w:eastAsia="ja-JP"/>
              </w:rPr>
              <w:t>タスクチームが割り当てられた成果物をいつ提供するかを示す</w:t>
            </w:r>
          </w:p>
          <w:p w14:paraId="13CBD533" w14:textId="3A6E2314" w:rsidR="0081120C" w:rsidRPr="00230A3C" w:rsidRDefault="00230A3C" w:rsidP="00230A3C">
            <w:pPr>
              <w:pStyle w:val="aa"/>
              <w:keepNext/>
              <w:spacing w:after="0"/>
              <w:jc w:val="center"/>
              <w:rPr>
                <w:rFonts w:ascii="Meiryo UI" w:eastAsia="Meiryo UI" w:hAnsi="Meiryo UI"/>
                <w:i w:val="0"/>
                <w:iCs w:val="0"/>
                <w:noProof/>
                <w:color w:val="000000" w:themeColor="text1"/>
                <w:lang w:eastAsia="ja-JP"/>
              </w:rPr>
            </w:pPr>
            <w:r w:rsidRPr="00230A3C">
              <w:rPr>
                <w:rFonts w:ascii="Meiryo UI" w:eastAsia="Meiryo UI" w:hAnsi="Meiryo UI" w:hint="eastAsia"/>
                <w:i w:val="0"/>
                <w:iCs w:val="0"/>
                <w:noProof/>
                <w:color w:val="000000" w:themeColor="text1"/>
                <w:lang w:eastAsia="ja-JP"/>
              </w:rPr>
              <w:t>計画</w:t>
            </w:r>
          </w:p>
        </w:tc>
        <w:tc>
          <w:tcPr>
            <w:tcW w:w="4650" w:type="dxa"/>
            <w:vAlign w:val="center"/>
          </w:tcPr>
          <w:p w14:paraId="2610C8AD" w14:textId="77777777" w:rsidR="00D076F4" w:rsidRDefault="00D076F4" w:rsidP="00C7168E">
            <w:pPr>
              <w:jc w:val="center"/>
              <w:rPr>
                <w:rFonts w:ascii="Ebrima" w:hAnsi="Ebrima"/>
                <w:color w:val="000000" w:themeColor="text1"/>
              </w:rPr>
            </w:pPr>
            <w:r w:rsidRPr="00230A3C">
              <w:rPr>
                <w:rFonts w:ascii="Ebrima" w:hAnsi="Ebrima"/>
                <w:color w:val="000000" w:themeColor="text1"/>
              </w:rPr>
              <w:t>document showing how risks will be mitigated and what tests will be done</w:t>
            </w:r>
          </w:p>
          <w:p w14:paraId="3DF4BC65" w14:textId="77777777" w:rsidR="007D1430" w:rsidRPr="00230A3C" w:rsidRDefault="007D1430" w:rsidP="00C7168E">
            <w:pPr>
              <w:jc w:val="center"/>
              <w:rPr>
                <w:rFonts w:ascii="Ebrima" w:hAnsi="Ebrima"/>
                <w:color w:val="000000" w:themeColor="text1"/>
              </w:rPr>
            </w:pPr>
          </w:p>
          <w:p w14:paraId="0DBEB689" w14:textId="72249920" w:rsidR="0081120C" w:rsidRPr="00230A3C" w:rsidRDefault="00230A3C" w:rsidP="00C7168E">
            <w:pPr>
              <w:pStyle w:val="aa"/>
              <w:keepNext/>
              <w:jc w:val="center"/>
              <w:rPr>
                <w:rFonts w:ascii="Meiryo UI" w:eastAsia="Meiryo UI" w:hAnsi="Meiryo UI"/>
                <w:i w:val="0"/>
                <w:iCs w:val="0"/>
                <w:noProof/>
                <w:color w:val="000000" w:themeColor="text1"/>
                <w:lang w:eastAsia="ja-JP"/>
              </w:rPr>
            </w:pPr>
            <w:r w:rsidRPr="00230A3C">
              <w:rPr>
                <w:rFonts w:ascii="Meiryo UI" w:eastAsia="Meiryo UI" w:hAnsi="Meiryo UI"/>
                <w:i w:val="0"/>
                <w:iCs w:val="0"/>
                <w:noProof/>
                <w:color w:val="000000" w:themeColor="text1"/>
                <w:lang w:eastAsia="ja-JP"/>
              </w:rPr>
              <w:t>リスクをどのように軽減し、どのようなテストを行うかを示す文書</w:t>
            </w:r>
          </w:p>
        </w:tc>
      </w:tr>
      <w:tr w:rsidR="0081120C" w14:paraId="51495704" w14:textId="77777777" w:rsidTr="00C7168E">
        <w:trPr>
          <w:trHeight w:val="2835"/>
        </w:trPr>
        <w:tc>
          <w:tcPr>
            <w:tcW w:w="4649" w:type="dxa"/>
            <w:vAlign w:val="center"/>
          </w:tcPr>
          <w:p w14:paraId="67320642" w14:textId="0B9F9D08" w:rsidR="007C2069" w:rsidRDefault="007C2069" w:rsidP="007C2069">
            <w:pPr>
              <w:jc w:val="center"/>
              <w:rPr>
                <w:rFonts w:ascii="Ebrima" w:hAnsi="Ebrima"/>
                <w:color w:val="000000" w:themeColor="text1"/>
              </w:rPr>
            </w:pPr>
            <w:r w:rsidRPr="00230A3C">
              <w:rPr>
                <w:rFonts w:ascii="Ebrima" w:hAnsi="Ebrima"/>
                <w:color w:val="000000" w:themeColor="text1"/>
              </w:rPr>
              <w:t>early matrix showing what party will do what task (also non-BIM tasks) within an information delivery team</w:t>
            </w:r>
          </w:p>
          <w:p w14:paraId="1487569C" w14:textId="77777777" w:rsidR="007D1430" w:rsidRPr="00230A3C" w:rsidRDefault="007D1430" w:rsidP="007C2069">
            <w:pPr>
              <w:jc w:val="center"/>
              <w:rPr>
                <w:rFonts w:ascii="Ebrima" w:hAnsi="Ebrima"/>
                <w:color w:val="000000" w:themeColor="text1"/>
              </w:rPr>
            </w:pPr>
          </w:p>
          <w:p w14:paraId="44D4E544" w14:textId="7C9DB9C7" w:rsidR="0081120C" w:rsidRPr="00230A3C" w:rsidRDefault="00230A3C" w:rsidP="00C7168E">
            <w:pPr>
              <w:pStyle w:val="aa"/>
              <w:keepNext/>
              <w:jc w:val="center"/>
              <w:rPr>
                <w:rFonts w:ascii="Meiryo UI" w:eastAsia="Meiryo UI" w:hAnsi="Meiryo UI"/>
                <w:i w:val="0"/>
                <w:iCs w:val="0"/>
                <w:noProof/>
                <w:color w:val="000000" w:themeColor="text1"/>
                <w:lang w:eastAsia="ja-JP"/>
              </w:rPr>
            </w:pPr>
            <w:r w:rsidRPr="00230A3C">
              <w:rPr>
                <w:rFonts w:ascii="Meiryo UI" w:eastAsia="Meiryo UI" w:hAnsi="Meiryo UI"/>
                <w:i w:val="0"/>
                <w:iCs w:val="0"/>
                <w:noProof/>
                <w:color w:val="000000" w:themeColor="text1"/>
                <w:lang w:eastAsia="ja-JP"/>
              </w:rPr>
              <w:t>情報</w:t>
            </w:r>
            <w:r w:rsidRPr="00230A3C">
              <w:rPr>
                <w:rFonts w:ascii="Meiryo UI" w:eastAsia="Meiryo UI" w:hAnsi="Meiryo UI" w:hint="eastAsia"/>
                <w:i w:val="0"/>
                <w:iCs w:val="0"/>
                <w:noProof/>
                <w:color w:val="000000" w:themeColor="text1"/>
                <w:lang w:eastAsia="ja-JP"/>
              </w:rPr>
              <w:t>伝達</w:t>
            </w:r>
            <w:r w:rsidRPr="00230A3C">
              <w:rPr>
                <w:rFonts w:ascii="Meiryo UI" w:eastAsia="Meiryo UI" w:hAnsi="Meiryo UI"/>
                <w:i w:val="0"/>
                <w:iCs w:val="0"/>
                <w:noProof/>
                <w:color w:val="000000" w:themeColor="text1"/>
                <w:lang w:eastAsia="ja-JP"/>
              </w:rPr>
              <w:t>チーム内で、どの関係者がどのタスク（非BIMタスクも含む）を担当するかを示す初期の一覧表</w:t>
            </w:r>
          </w:p>
        </w:tc>
        <w:tc>
          <w:tcPr>
            <w:tcW w:w="4649" w:type="dxa"/>
            <w:vAlign w:val="center"/>
          </w:tcPr>
          <w:p w14:paraId="642ED5FB" w14:textId="77777777" w:rsidR="007C2069" w:rsidRPr="00230A3C" w:rsidRDefault="007C2069" w:rsidP="007C2069">
            <w:pPr>
              <w:jc w:val="center"/>
              <w:rPr>
                <w:rFonts w:ascii="Ebrima" w:hAnsi="Ebrima"/>
                <w:color w:val="000000" w:themeColor="text1"/>
                <w:lang w:eastAsia="ja-JP"/>
              </w:rPr>
            </w:pPr>
          </w:p>
          <w:p w14:paraId="6189F5C4" w14:textId="2D7A5CB2" w:rsidR="007C2069" w:rsidRDefault="007C2069" w:rsidP="007C2069">
            <w:pPr>
              <w:jc w:val="center"/>
              <w:rPr>
                <w:rFonts w:ascii="Ebrima" w:hAnsi="Ebrima"/>
                <w:color w:val="000000" w:themeColor="text1"/>
              </w:rPr>
            </w:pPr>
            <w:r w:rsidRPr="00230A3C">
              <w:rPr>
                <w:rFonts w:ascii="Ebrima" w:hAnsi="Ebrima"/>
                <w:color w:val="000000" w:themeColor="text1"/>
              </w:rPr>
              <w:t>assessment undertaken by every taskteam to show its capability and capacity towards the taks it will be assigned to</w:t>
            </w:r>
          </w:p>
          <w:p w14:paraId="5B6F02FE" w14:textId="77777777" w:rsidR="007D1430" w:rsidRPr="00230A3C" w:rsidRDefault="007D1430" w:rsidP="007C2069">
            <w:pPr>
              <w:jc w:val="center"/>
              <w:rPr>
                <w:rFonts w:ascii="Ebrima" w:hAnsi="Ebrima"/>
                <w:color w:val="000000" w:themeColor="text1"/>
              </w:rPr>
            </w:pPr>
          </w:p>
          <w:p w14:paraId="7A06D49C" w14:textId="77777777" w:rsidR="00230A3C" w:rsidRPr="00230A3C" w:rsidRDefault="00230A3C" w:rsidP="00230A3C">
            <w:pPr>
              <w:jc w:val="center"/>
              <w:rPr>
                <w:rFonts w:ascii="Meiryo UI" w:eastAsia="Meiryo UI" w:hAnsi="Meiryo UI"/>
                <w:color w:val="000000" w:themeColor="text1"/>
                <w:sz w:val="18"/>
                <w:szCs w:val="18"/>
                <w:lang w:eastAsia="ja-JP"/>
              </w:rPr>
            </w:pPr>
            <w:r w:rsidRPr="00230A3C">
              <w:rPr>
                <w:rFonts w:ascii="Meiryo UI" w:eastAsia="Meiryo UI" w:hAnsi="Meiryo UI"/>
                <w:color w:val="000000" w:themeColor="text1"/>
                <w:sz w:val="18"/>
                <w:szCs w:val="18"/>
                <w:lang w:eastAsia="ja-JP"/>
              </w:rPr>
              <w:t>各タスクチームが、自分たちに割り当てられるタスクに対する能力と処理能力を示すために行う評価</w:t>
            </w:r>
          </w:p>
          <w:p w14:paraId="366C49EE" w14:textId="77777777" w:rsidR="0081120C" w:rsidRPr="00230A3C" w:rsidRDefault="0081120C" w:rsidP="00C7168E">
            <w:pPr>
              <w:pStyle w:val="aa"/>
              <w:keepNext/>
              <w:jc w:val="center"/>
              <w:rPr>
                <w:i w:val="0"/>
                <w:iCs w:val="0"/>
                <w:noProof/>
                <w:color w:val="000000" w:themeColor="text1"/>
                <w:lang w:eastAsia="ja-JP"/>
              </w:rPr>
            </w:pPr>
          </w:p>
        </w:tc>
        <w:tc>
          <w:tcPr>
            <w:tcW w:w="4650" w:type="dxa"/>
            <w:vAlign w:val="center"/>
          </w:tcPr>
          <w:p w14:paraId="18C328A5" w14:textId="27950713" w:rsidR="00E627AD" w:rsidRDefault="00E627AD" w:rsidP="00E627AD">
            <w:pPr>
              <w:jc w:val="center"/>
              <w:rPr>
                <w:rFonts w:ascii="Ebrima" w:hAnsi="Ebrima"/>
                <w:color w:val="000000" w:themeColor="text1"/>
              </w:rPr>
            </w:pPr>
            <w:r w:rsidRPr="00230A3C">
              <w:rPr>
                <w:rFonts w:ascii="Ebrima" w:hAnsi="Ebrima"/>
                <w:color w:val="000000" w:themeColor="text1"/>
              </w:rPr>
              <w:t xml:space="preserve">document that sets </w:t>
            </w:r>
            <w:r w:rsidR="00205B5E" w:rsidRPr="00230A3C">
              <w:rPr>
                <w:rFonts w:ascii="Ebrima" w:hAnsi="Ebrima"/>
                <w:color w:val="000000" w:themeColor="text1"/>
              </w:rPr>
              <w:t>out</w:t>
            </w:r>
            <w:r w:rsidRPr="00230A3C">
              <w:rPr>
                <w:rFonts w:ascii="Ebrima" w:hAnsi="Ebrima"/>
                <w:color w:val="000000" w:themeColor="text1"/>
              </w:rPr>
              <w:t xml:space="preserve"> what information is needed</w:t>
            </w:r>
            <w:r w:rsidR="00205B5E" w:rsidRPr="00230A3C">
              <w:rPr>
                <w:rFonts w:ascii="Ebrima" w:hAnsi="Ebrima"/>
                <w:color w:val="000000" w:themeColor="text1"/>
              </w:rPr>
              <w:t xml:space="preserve"> by the </w:t>
            </w:r>
            <w:r w:rsidR="00826891" w:rsidRPr="00230A3C">
              <w:rPr>
                <w:rFonts w:ascii="Ebrima" w:hAnsi="Ebrima"/>
                <w:color w:val="000000" w:themeColor="text1"/>
              </w:rPr>
              <w:t>lead appointed party</w:t>
            </w:r>
            <w:r w:rsidR="00AD5015" w:rsidRPr="00230A3C">
              <w:rPr>
                <w:rFonts w:ascii="Ebrima" w:hAnsi="Ebrima"/>
                <w:color w:val="000000" w:themeColor="text1"/>
              </w:rPr>
              <w:t xml:space="preserve"> from the appointed parties to be able to </w:t>
            </w:r>
            <w:r w:rsidR="002916EF" w:rsidRPr="00230A3C">
              <w:rPr>
                <w:rFonts w:ascii="Ebrima" w:hAnsi="Ebrima"/>
                <w:color w:val="000000" w:themeColor="text1"/>
              </w:rPr>
              <w:t xml:space="preserve">adhere to the EIR of the </w:t>
            </w:r>
            <w:r w:rsidR="00826891" w:rsidRPr="00230A3C">
              <w:rPr>
                <w:rFonts w:ascii="Ebrima" w:hAnsi="Ebrima"/>
                <w:color w:val="000000" w:themeColor="text1"/>
              </w:rPr>
              <w:t>appointing party</w:t>
            </w:r>
          </w:p>
          <w:p w14:paraId="0E84E4D3" w14:textId="77777777" w:rsidR="007D1430" w:rsidRPr="00230A3C" w:rsidRDefault="007D1430" w:rsidP="00E627AD">
            <w:pPr>
              <w:jc w:val="center"/>
              <w:rPr>
                <w:rFonts w:ascii="Ebrima" w:hAnsi="Ebrima"/>
                <w:color w:val="000000" w:themeColor="text1"/>
              </w:rPr>
            </w:pPr>
          </w:p>
          <w:p w14:paraId="735CFC56" w14:textId="60BD7C1F" w:rsidR="0081120C" w:rsidRPr="001325A9" w:rsidRDefault="001325A9" w:rsidP="00C7168E">
            <w:pPr>
              <w:pStyle w:val="aa"/>
              <w:keepNext/>
              <w:jc w:val="center"/>
              <w:rPr>
                <w:rFonts w:ascii="Meiryo UI" w:eastAsia="Meiryo UI" w:hAnsi="Meiryo UI"/>
                <w:i w:val="0"/>
                <w:iCs w:val="0"/>
                <w:noProof/>
                <w:color w:val="000000" w:themeColor="text1"/>
                <w:lang w:eastAsia="ja-JP"/>
              </w:rPr>
            </w:pPr>
            <w:r w:rsidRPr="001325A9">
              <w:rPr>
                <w:rFonts w:ascii="Meiryo UI" w:eastAsia="Meiryo UI" w:hAnsi="Meiryo UI" w:hint="eastAsia"/>
                <w:color w:val="000000" w:themeColor="text1"/>
                <w:lang w:eastAsia="ja-JP"/>
              </w:rPr>
              <w:t>プロジェクトの主要な役割を担う当事者</w:t>
            </w:r>
            <w:r>
              <w:rPr>
                <w:rFonts w:ascii="Meiryo UI" w:eastAsia="Meiryo UI" w:hAnsi="Meiryo UI" w:hint="eastAsia"/>
                <w:color w:val="000000" w:themeColor="text1"/>
                <w:lang w:eastAsia="ja-JP"/>
              </w:rPr>
              <w:t>が、</w:t>
            </w:r>
            <w:r w:rsidRPr="001325A9">
              <w:rPr>
                <w:rFonts w:ascii="Meiryo UI" w:eastAsia="Meiryo UI" w:hAnsi="Meiryo UI"/>
                <w:i w:val="0"/>
                <w:iCs w:val="0"/>
                <w:noProof/>
                <w:color w:val="000000" w:themeColor="text1"/>
                <w:lang w:eastAsia="ja-JP"/>
              </w:rPr>
              <w:t>発注者</w:t>
            </w:r>
            <w:r>
              <w:rPr>
                <w:rFonts w:ascii="Meiryo UI" w:eastAsia="Meiryo UI" w:hAnsi="Meiryo UI" w:hint="eastAsia"/>
                <w:i w:val="0"/>
                <w:iCs w:val="0"/>
                <w:noProof/>
                <w:color w:val="000000" w:themeColor="text1"/>
                <w:lang w:eastAsia="ja-JP"/>
              </w:rPr>
              <w:t>の</w:t>
            </w:r>
            <w:r w:rsidRPr="001325A9">
              <w:rPr>
                <w:rFonts w:ascii="Meiryo UI" w:eastAsia="Meiryo UI" w:hAnsi="Meiryo UI"/>
                <w:i w:val="0"/>
                <w:iCs w:val="0"/>
                <w:noProof/>
                <w:color w:val="000000" w:themeColor="text1"/>
                <w:lang w:eastAsia="ja-JP"/>
              </w:rPr>
              <w:t>EIRに従うために</w:t>
            </w:r>
            <w:r>
              <w:rPr>
                <w:rFonts w:ascii="Meiryo UI" w:eastAsia="Meiryo UI" w:hAnsi="Meiryo UI" w:hint="eastAsia"/>
                <w:i w:val="0"/>
                <w:iCs w:val="0"/>
                <w:color w:val="000000" w:themeColor="text1"/>
                <w:lang w:eastAsia="ja-JP"/>
              </w:rPr>
              <w:t>何の情報が必要かを定めた文書</w:t>
            </w:r>
          </w:p>
        </w:tc>
      </w:tr>
    </w:tbl>
    <w:p w14:paraId="729F5385" w14:textId="77902BAD" w:rsidR="00C7168E" w:rsidRDefault="00C7168E" w:rsidP="0081120C">
      <w:pPr>
        <w:rPr>
          <w:lang w:eastAsia="ja-JP"/>
        </w:rPr>
      </w:pPr>
    </w:p>
    <w:p w14:paraId="70E88202" w14:textId="77777777" w:rsidR="00C7168E" w:rsidRDefault="00C7168E">
      <w:pPr>
        <w:rPr>
          <w:lang w:eastAsia="ja-JP"/>
        </w:rPr>
      </w:pPr>
      <w:r>
        <w:rPr>
          <w:lang w:eastAsia="ja-JP"/>
        </w:rPr>
        <w:br w:type="page"/>
      </w:r>
    </w:p>
    <w:p w14:paraId="4DBB4B39" w14:textId="79E4B661" w:rsidR="00C7168E" w:rsidRPr="00792443" w:rsidRDefault="0017637D" w:rsidP="00C7168E">
      <w:pPr>
        <w:pStyle w:val="aa"/>
        <w:keepNext/>
        <w:rPr>
          <w:color w:val="6FAC47"/>
        </w:rPr>
      </w:pPr>
      <w:r>
        <w:rPr>
          <w:color w:val="6FAC47"/>
        </w:rPr>
        <w:lastRenderedPageBreak/>
        <w:t>2</w:t>
      </w:r>
      <w:r w:rsidR="00C7168E" w:rsidRPr="2F18D960">
        <w:rPr>
          <w:color w:val="6FAC47"/>
        </w:rPr>
        <w:t xml:space="preserve"> Print LIGHT GREEN</w:t>
      </w:r>
      <w:r w:rsidR="00C7168E">
        <w:rPr>
          <w:color w:val="6FAC47"/>
        </w:rPr>
        <w:t xml:space="preserve"> (frontside)</w:t>
      </w:r>
    </w:p>
    <w:tbl>
      <w:tblPr>
        <w:tblStyle w:val="a3"/>
        <w:tblW w:w="0" w:type="auto"/>
        <w:jc w:val="center"/>
        <w:tblLook w:val="04A0" w:firstRow="1" w:lastRow="0" w:firstColumn="1" w:lastColumn="0" w:noHBand="0" w:noVBand="1"/>
      </w:tblPr>
      <w:tblGrid>
        <w:gridCol w:w="4649"/>
        <w:gridCol w:w="4649"/>
        <w:gridCol w:w="4650"/>
      </w:tblGrid>
      <w:tr w:rsidR="00C7168E" w14:paraId="67A830BC" w14:textId="77777777" w:rsidTr="00FB2E5D">
        <w:trPr>
          <w:trHeight w:val="2835"/>
          <w:jc w:val="center"/>
        </w:trPr>
        <w:tc>
          <w:tcPr>
            <w:tcW w:w="4649" w:type="dxa"/>
          </w:tcPr>
          <w:p w14:paraId="2541AAF7" w14:textId="77777777" w:rsidR="00C7168E" w:rsidRDefault="00C7168E" w:rsidP="00FB2E5D">
            <w:pPr>
              <w:jc w:val="center"/>
              <w:rPr>
                <w:rFonts w:ascii="Ebrima" w:hAnsi="Ebrima"/>
                <w:sz w:val="28"/>
                <w:szCs w:val="28"/>
              </w:rPr>
            </w:pPr>
            <w:r w:rsidRPr="7499EAB5">
              <w:rPr>
                <w:rFonts w:ascii="Ebrima" w:hAnsi="Ebrima"/>
                <w:b/>
                <w:bCs/>
                <w:sz w:val="28"/>
                <w:szCs w:val="28"/>
              </w:rPr>
              <w:t>Information management assignment matrix</w:t>
            </w:r>
          </w:p>
          <w:p w14:paraId="634896BA" w14:textId="1BD59A8D" w:rsidR="00C7168E" w:rsidRDefault="001325A9" w:rsidP="001325A9">
            <w:pPr>
              <w:jc w:val="center"/>
              <w:rPr>
                <w:rFonts w:ascii="Ebrima" w:hAnsi="Ebrima"/>
                <w:lang w:eastAsia="ja-JP"/>
              </w:rPr>
            </w:pPr>
            <w:r w:rsidRPr="00DB3A02">
              <w:rPr>
                <w:rFonts w:ascii="Meiryo UI" w:eastAsia="Meiryo UI" w:hAnsi="Meiryo UI"/>
                <w:sz w:val="16"/>
                <w:szCs w:val="16"/>
                <w:lang w:eastAsia="ja-JP"/>
              </w:rPr>
              <w:t>情報管理</w:t>
            </w:r>
            <w:r>
              <w:rPr>
                <w:rFonts w:ascii="Meiryo UI" w:eastAsia="Meiryo UI" w:hAnsi="Meiryo UI" w:hint="eastAsia"/>
                <w:sz w:val="16"/>
                <w:szCs w:val="16"/>
                <w:lang w:eastAsia="ja-JP"/>
              </w:rPr>
              <w:t xml:space="preserve">　割り当て一覧表</w:t>
            </w:r>
          </w:p>
          <w:p w14:paraId="72CB44F8" w14:textId="77777777" w:rsidR="00C7168E" w:rsidRDefault="00C7168E" w:rsidP="00FB2E5D">
            <w:pPr>
              <w:jc w:val="center"/>
              <w:rPr>
                <w:rFonts w:ascii="Ebrima" w:hAnsi="Ebrima"/>
              </w:rPr>
            </w:pPr>
            <w:r>
              <w:rPr>
                <w:noProof/>
              </w:rPr>
              <w:drawing>
                <wp:inline distT="0" distB="0" distL="0" distR="0" wp14:anchorId="2FAA9FEE" wp14:editId="3FC62848">
                  <wp:extent cx="923925" cy="923925"/>
                  <wp:effectExtent l="0" t="0" r="0" b="9525"/>
                  <wp:docPr id="1635397412"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
                          <pic:cNvPicPr/>
                        </pic:nvPicPr>
                        <pic:blipFill>
                          <a:blip r:embed="rId16">
                            <a:extLst>
                              <a:ext uri="{96DAC541-7B7A-43D3-8B79-37D633B846F1}">
                                <asvg:svgBlip xmlns:asvg="http://schemas.microsoft.com/office/drawing/2016/SVG/main" r:embed="rId17"/>
                              </a:ext>
                            </a:extLst>
                          </a:blip>
                          <a:stretch>
                            <a:fillRect/>
                          </a:stretch>
                        </pic:blipFill>
                        <pic:spPr>
                          <a:xfrm>
                            <a:off x="0" y="0"/>
                            <a:ext cx="923925" cy="923925"/>
                          </a:xfrm>
                          <a:prstGeom prst="rect">
                            <a:avLst/>
                          </a:prstGeom>
                        </pic:spPr>
                      </pic:pic>
                    </a:graphicData>
                  </a:graphic>
                </wp:inline>
              </w:drawing>
            </w:r>
          </w:p>
        </w:tc>
        <w:tc>
          <w:tcPr>
            <w:tcW w:w="4649" w:type="dxa"/>
          </w:tcPr>
          <w:p w14:paraId="7B21D168" w14:textId="77777777" w:rsidR="00C7168E" w:rsidRDefault="00C7168E" w:rsidP="00FB2E5D">
            <w:pPr>
              <w:jc w:val="center"/>
              <w:rPr>
                <w:rFonts w:ascii="Ebrima" w:hAnsi="Ebrima"/>
                <w:sz w:val="28"/>
                <w:szCs w:val="28"/>
              </w:rPr>
            </w:pPr>
            <w:r w:rsidRPr="7499EAB5">
              <w:rPr>
                <w:rFonts w:ascii="Ebrima" w:hAnsi="Ebrima"/>
                <w:b/>
                <w:bCs/>
                <w:sz w:val="28"/>
                <w:szCs w:val="28"/>
              </w:rPr>
              <w:t>BEP - BIM execution plan</w:t>
            </w:r>
          </w:p>
          <w:p w14:paraId="5B6B7199" w14:textId="77777777" w:rsidR="00C7168E" w:rsidRDefault="00C7168E" w:rsidP="00FB2E5D">
            <w:pPr>
              <w:jc w:val="center"/>
              <w:rPr>
                <w:rFonts w:ascii="Ebrima" w:hAnsi="Ebrima"/>
                <w:b/>
                <w:bCs/>
              </w:rPr>
            </w:pPr>
            <w:r w:rsidRPr="7499EAB5">
              <w:rPr>
                <w:rFonts w:ascii="Ebrima" w:hAnsi="Ebrima"/>
                <w:b/>
                <w:bCs/>
              </w:rPr>
              <w:t>(Post-appointment)</w:t>
            </w:r>
          </w:p>
          <w:p w14:paraId="43F1ED4C" w14:textId="6F741125" w:rsidR="00C7168E" w:rsidRDefault="001325A9" w:rsidP="00FB2E5D">
            <w:pPr>
              <w:jc w:val="center"/>
              <w:rPr>
                <w:rFonts w:ascii="Ebrima" w:hAnsi="Ebrima"/>
                <w:b/>
                <w:bCs/>
              </w:rPr>
            </w:pPr>
            <w:r w:rsidRPr="00DB3A02">
              <w:rPr>
                <w:rFonts w:ascii="Meiryo UI" w:eastAsia="Meiryo UI" w:hAnsi="Meiryo UI"/>
                <w:sz w:val="16"/>
                <w:szCs w:val="16"/>
              </w:rPr>
              <w:t>BEP – BIM実行計画（</w:t>
            </w:r>
            <w:r w:rsidRPr="00DB3A02">
              <w:rPr>
                <w:rFonts w:ascii="Meiryo UI" w:eastAsia="Meiryo UI" w:hAnsi="Meiryo UI" w:hint="eastAsia"/>
                <w:sz w:val="16"/>
                <w:szCs w:val="16"/>
                <w:lang w:eastAsia="ja-JP"/>
              </w:rPr>
              <w:t>受注後</w:t>
            </w:r>
            <w:r w:rsidRPr="00DB3A02">
              <w:rPr>
                <w:rFonts w:ascii="Meiryo UI" w:eastAsia="Meiryo UI" w:hAnsi="Meiryo UI"/>
                <w:sz w:val="16"/>
                <w:szCs w:val="16"/>
              </w:rPr>
              <w:t>）</w:t>
            </w:r>
          </w:p>
          <w:p w14:paraId="332959F9" w14:textId="77777777" w:rsidR="00C7168E" w:rsidRDefault="00C7168E" w:rsidP="00FB2E5D">
            <w:pPr>
              <w:jc w:val="center"/>
              <w:rPr>
                <w:rFonts w:ascii="Ebrima" w:hAnsi="Ebrima"/>
              </w:rPr>
            </w:pPr>
            <w:r>
              <w:rPr>
                <w:noProof/>
              </w:rPr>
              <w:drawing>
                <wp:inline distT="0" distB="0" distL="0" distR="0" wp14:anchorId="30041C30" wp14:editId="28BA2299">
                  <wp:extent cx="942975" cy="942975"/>
                  <wp:effectExtent l="0" t="0" r="9525" b="9525"/>
                  <wp:docPr id="28377829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
                          <pic:cNvPicPr/>
                        </pic:nvPicPr>
                        <pic:blipFill>
                          <a:blip r:embed="rId18">
                            <a:extLst>
                              <a:ext uri="{96DAC541-7B7A-43D3-8B79-37D633B846F1}">
                                <asvg:svgBlip xmlns:asvg="http://schemas.microsoft.com/office/drawing/2016/SVG/main" r:embed="rId19"/>
                              </a:ext>
                            </a:extLst>
                          </a:blip>
                          <a:stretch>
                            <a:fillRect/>
                          </a:stretch>
                        </pic:blipFill>
                        <pic:spPr>
                          <a:xfrm>
                            <a:off x="0" y="0"/>
                            <a:ext cx="942975" cy="942975"/>
                          </a:xfrm>
                          <a:prstGeom prst="rect">
                            <a:avLst/>
                          </a:prstGeom>
                        </pic:spPr>
                      </pic:pic>
                    </a:graphicData>
                  </a:graphic>
                </wp:inline>
              </w:drawing>
            </w:r>
          </w:p>
          <w:p w14:paraId="546D655F" w14:textId="77777777" w:rsidR="00C7168E" w:rsidRDefault="00C7168E" w:rsidP="00FB2E5D">
            <w:pPr>
              <w:jc w:val="center"/>
              <w:rPr>
                <w:rFonts w:ascii="Ebrima" w:hAnsi="Ebrima"/>
              </w:rPr>
            </w:pPr>
          </w:p>
        </w:tc>
        <w:tc>
          <w:tcPr>
            <w:tcW w:w="4650" w:type="dxa"/>
          </w:tcPr>
          <w:p w14:paraId="03D6C508" w14:textId="77777777" w:rsidR="00C7168E" w:rsidRDefault="00C7168E" w:rsidP="00FB2E5D">
            <w:pPr>
              <w:jc w:val="center"/>
              <w:rPr>
                <w:rFonts w:ascii="Ebrima" w:hAnsi="Ebrima"/>
                <w:sz w:val="28"/>
                <w:szCs w:val="28"/>
              </w:rPr>
            </w:pPr>
            <w:r w:rsidRPr="7499EAB5">
              <w:rPr>
                <w:rFonts w:ascii="Ebrima" w:hAnsi="Ebrima"/>
                <w:b/>
                <w:bCs/>
                <w:sz w:val="28"/>
                <w:szCs w:val="28"/>
              </w:rPr>
              <w:t>BEP - BIM execution plan</w:t>
            </w:r>
          </w:p>
          <w:p w14:paraId="61517D60" w14:textId="77777777" w:rsidR="00C7168E" w:rsidRDefault="00C7168E" w:rsidP="00FB2E5D">
            <w:pPr>
              <w:jc w:val="center"/>
              <w:rPr>
                <w:rFonts w:ascii="Ebrima" w:hAnsi="Ebrima"/>
                <w:b/>
                <w:bCs/>
              </w:rPr>
            </w:pPr>
            <w:r w:rsidRPr="7499EAB5">
              <w:rPr>
                <w:rFonts w:ascii="Ebrima" w:hAnsi="Ebrima"/>
                <w:b/>
                <w:bCs/>
              </w:rPr>
              <w:t>(Pre-appointment)</w:t>
            </w:r>
          </w:p>
          <w:p w14:paraId="0E43B1EE" w14:textId="2A8EC5E3" w:rsidR="00C7168E" w:rsidRDefault="001325A9" w:rsidP="00FB2E5D">
            <w:pPr>
              <w:jc w:val="center"/>
              <w:rPr>
                <w:rFonts w:ascii="Ebrima" w:hAnsi="Ebrima"/>
              </w:rPr>
            </w:pPr>
            <w:r w:rsidRPr="00DB3A02">
              <w:rPr>
                <w:rFonts w:ascii="Meiryo UI" w:eastAsia="Meiryo UI" w:hAnsi="Meiryo UI"/>
                <w:sz w:val="16"/>
                <w:szCs w:val="16"/>
              </w:rPr>
              <w:t>BEP – BIM実行計画（</w:t>
            </w:r>
            <w:r w:rsidRPr="00DB3A02">
              <w:rPr>
                <w:rFonts w:ascii="Meiryo UI" w:eastAsia="Meiryo UI" w:hAnsi="Meiryo UI" w:hint="eastAsia"/>
                <w:sz w:val="16"/>
                <w:szCs w:val="16"/>
                <w:lang w:eastAsia="ja-JP"/>
              </w:rPr>
              <w:t>受注</w:t>
            </w:r>
            <w:r>
              <w:rPr>
                <w:rFonts w:ascii="Meiryo UI" w:eastAsia="Meiryo UI" w:hAnsi="Meiryo UI" w:hint="eastAsia"/>
                <w:sz w:val="16"/>
                <w:szCs w:val="16"/>
                <w:lang w:eastAsia="ja-JP"/>
              </w:rPr>
              <w:t>前</w:t>
            </w:r>
            <w:r w:rsidRPr="00DB3A02">
              <w:rPr>
                <w:rFonts w:ascii="Meiryo UI" w:eastAsia="Meiryo UI" w:hAnsi="Meiryo UI"/>
                <w:sz w:val="16"/>
                <w:szCs w:val="16"/>
              </w:rPr>
              <w:t>）</w:t>
            </w:r>
          </w:p>
          <w:p w14:paraId="560DBA12" w14:textId="77777777" w:rsidR="00C7168E" w:rsidRDefault="00C7168E" w:rsidP="00FB2E5D">
            <w:pPr>
              <w:jc w:val="center"/>
              <w:rPr>
                <w:rFonts w:ascii="Ebrima" w:hAnsi="Ebrima"/>
              </w:rPr>
            </w:pPr>
            <w:r>
              <w:rPr>
                <w:noProof/>
              </w:rPr>
              <w:drawing>
                <wp:inline distT="0" distB="0" distL="0" distR="0" wp14:anchorId="07CE142A" wp14:editId="07E834CD">
                  <wp:extent cx="942975" cy="942975"/>
                  <wp:effectExtent l="0" t="0" r="9525" b="9525"/>
                  <wp:docPr id="65513023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
                          <pic:cNvPicPr/>
                        </pic:nvPicPr>
                        <pic:blipFill>
                          <a:blip r:embed="rId18">
                            <a:extLst>
                              <a:ext uri="{96DAC541-7B7A-43D3-8B79-37D633B846F1}">
                                <asvg:svgBlip xmlns:asvg="http://schemas.microsoft.com/office/drawing/2016/SVG/main" r:embed="rId19"/>
                              </a:ext>
                            </a:extLst>
                          </a:blip>
                          <a:stretch>
                            <a:fillRect/>
                          </a:stretch>
                        </pic:blipFill>
                        <pic:spPr>
                          <a:xfrm>
                            <a:off x="0" y="0"/>
                            <a:ext cx="942975" cy="942975"/>
                          </a:xfrm>
                          <a:prstGeom prst="rect">
                            <a:avLst/>
                          </a:prstGeom>
                        </pic:spPr>
                      </pic:pic>
                    </a:graphicData>
                  </a:graphic>
                </wp:inline>
              </w:drawing>
            </w:r>
          </w:p>
        </w:tc>
      </w:tr>
      <w:tr w:rsidR="00C7168E" w14:paraId="40F2E516" w14:textId="77777777" w:rsidTr="00FB2E5D">
        <w:trPr>
          <w:trHeight w:val="2835"/>
          <w:jc w:val="center"/>
        </w:trPr>
        <w:tc>
          <w:tcPr>
            <w:tcW w:w="4649" w:type="dxa"/>
          </w:tcPr>
          <w:p w14:paraId="3A62813A" w14:textId="77777777" w:rsidR="00C7168E" w:rsidRDefault="00C7168E" w:rsidP="00FB2E5D">
            <w:pPr>
              <w:jc w:val="center"/>
              <w:rPr>
                <w:rFonts w:ascii="Ebrima" w:hAnsi="Ebrima"/>
                <w:b/>
                <w:bCs/>
                <w:sz w:val="28"/>
                <w:szCs w:val="28"/>
              </w:rPr>
            </w:pPr>
            <w:r w:rsidRPr="7499EAB5">
              <w:rPr>
                <w:rFonts w:ascii="Ebrima" w:hAnsi="Ebrima"/>
                <w:b/>
                <w:bCs/>
                <w:sz w:val="28"/>
                <w:szCs w:val="28"/>
              </w:rPr>
              <w:t>EIR Exchange information requirements</w:t>
            </w:r>
          </w:p>
          <w:p w14:paraId="70045B3E" w14:textId="726EB0AD" w:rsidR="00C7168E" w:rsidRDefault="001325A9" w:rsidP="00FB2E5D">
            <w:pPr>
              <w:jc w:val="center"/>
              <w:rPr>
                <w:rFonts w:ascii="Ebrima" w:hAnsi="Ebrima"/>
                <w:b/>
                <w:bCs/>
              </w:rPr>
            </w:pPr>
            <w:r w:rsidRPr="005F49C8">
              <w:rPr>
                <w:rFonts w:ascii="Meiryo UI" w:eastAsia="Meiryo UI" w:hAnsi="Meiryo UI"/>
                <w:sz w:val="18"/>
                <w:szCs w:val="18"/>
              </w:rPr>
              <w:t>EIR</w:t>
            </w:r>
            <w:r w:rsidRPr="005F49C8">
              <w:rPr>
                <w:rFonts w:ascii="Meiryo UI" w:eastAsia="Meiryo UI" w:hAnsi="Meiryo UI" w:hint="eastAsia"/>
                <w:sz w:val="18"/>
                <w:szCs w:val="18"/>
                <w:lang w:eastAsia="ja-JP"/>
              </w:rPr>
              <w:t xml:space="preserve"> 発注者</w:t>
            </w:r>
            <w:r w:rsidRPr="005F49C8">
              <w:rPr>
                <w:rFonts w:ascii="Meiryo UI" w:eastAsia="Meiryo UI" w:hAnsi="Meiryo UI"/>
                <w:sz w:val="18"/>
                <w:szCs w:val="18"/>
              </w:rPr>
              <w:t>情報要件</w:t>
            </w:r>
          </w:p>
          <w:p w14:paraId="722D5D2B" w14:textId="77777777" w:rsidR="00C7168E" w:rsidRDefault="00C7168E" w:rsidP="00FB2E5D">
            <w:pPr>
              <w:jc w:val="center"/>
              <w:rPr>
                <w:rFonts w:ascii="Ebrima" w:hAnsi="Ebrima"/>
              </w:rPr>
            </w:pPr>
            <w:r>
              <w:rPr>
                <w:noProof/>
              </w:rPr>
              <w:drawing>
                <wp:inline distT="0" distB="0" distL="0" distR="0" wp14:anchorId="723E5005" wp14:editId="5B90CED2">
                  <wp:extent cx="1092530" cy="1047750"/>
                  <wp:effectExtent l="0" t="0" r="0" b="0"/>
                  <wp:docPr id="138421417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
                          <pic:cNvPicPr/>
                        </pic:nvPicPr>
                        <pic:blipFill>
                          <a:blip r:embed="rId16">
                            <a:extLst>
                              <a:ext uri="{96DAC541-7B7A-43D3-8B79-37D633B846F1}">
                                <asvg:svgBlip xmlns:asvg="http://schemas.microsoft.com/office/drawing/2016/SVG/main" r:embed="rId17"/>
                              </a:ext>
                            </a:extLst>
                          </a:blip>
                          <a:stretch>
                            <a:fillRect/>
                          </a:stretch>
                        </pic:blipFill>
                        <pic:spPr>
                          <a:xfrm>
                            <a:off x="0" y="0"/>
                            <a:ext cx="1092860" cy="1048067"/>
                          </a:xfrm>
                          <a:prstGeom prst="rect">
                            <a:avLst/>
                          </a:prstGeom>
                        </pic:spPr>
                      </pic:pic>
                    </a:graphicData>
                  </a:graphic>
                </wp:inline>
              </w:drawing>
            </w:r>
          </w:p>
        </w:tc>
        <w:tc>
          <w:tcPr>
            <w:tcW w:w="4649" w:type="dxa"/>
          </w:tcPr>
          <w:p w14:paraId="515C405E" w14:textId="77777777" w:rsidR="00C7168E" w:rsidRDefault="00C7168E" w:rsidP="00FB2E5D">
            <w:pPr>
              <w:jc w:val="center"/>
              <w:rPr>
                <w:rFonts w:ascii="Ebrima" w:hAnsi="Ebrima"/>
                <w:sz w:val="28"/>
                <w:szCs w:val="28"/>
              </w:rPr>
            </w:pPr>
            <w:r w:rsidRPr="7499EAB5">
              <w:rPr>
                <w:rFonts w:ascii="Ebrima" w:hAnsi="Ebrima"/>
                <w:b/>
                <w:bCs/>
                <w:sz w:val="28"/>
                <w:szCs w:val="28"/>
              </w:rPr>
              <w:t>Detailed responsibility matrix</w:t>
            </w:r>
          </w:p>
          <w:p w14:paraId="5B1E38D4" w14:textId="00E03C85" w:rsidR="00C7168E" w:rsidRDefault="001325A9" w:rsidP="00FB2E5D">
            <w:pPr>
              <w:jc w:val="center"/>
              <w:rPr>
                <w:rFonts w:ascii="Ebrima" w:hAnsi="Ebrima"/>
              </w:rPr>
            </w:pPr>
            <w:r w:rsidRPr="00DB3A02">
              <w:rPr>
                <w:rFonts w:ascii="Meiryo UI" w:eastAsia="Meiryo UI" w:hAnsi="Meiryo UI"/>
                <w:sz w:val="16"/>
                <w:szCs w:val="16"/>
              </w:rPr>
              <w:t>詳細</w:t>
            </w:r>
            <w:r>
              <w:rPr>
                <w:rFonts w:ascii="Meiryo UI" w:eastAsia="Meiryo UI" w:hAnsi="Meiryo UI" w:hint="eastAsia"/>
                <w:sz w:val="16"/>
                <w:szCs w:val="16"/>
                <w:lang w:eastAsia="ja-JP"/>
              </w:rPr>
              <w:t>な</w:t>
            </w:r>
            <w:r w:rsidRPr="00DB3A02">
              <w:rPr>
                <w:rFonts w:ascii="Meiryo UI" w:eastAsia="Meiryo UI" w:hAnsi="Meiryo UI"/>
                <w:sz w:val="16"/>
                <w:szCs w:val="16"/>
              </w:rPr>
              <w:t>責任</w:t>
            </w:r>
            <w:r>
              <w:rPr>
                <w:rFonts w:ascii="Meiryo UI" w:eastAsia="Meiryo UI" w:hAnsi="Meiryo UI" w:hint="eastAsia"/>
                <w:sz w:val="16"/>
                <w:szCs w:val="16"/>
                <w:lang w:eastAsia="ja-JP"/>
              </w:rPr>
              <w:t xml:space="preserve">　一覧表</w:t>
            </w:r>
          </w:p>
          <w:p w14:paraId="3176FF53" w14:textId="77777777" w:rsidR="00C7168E" w:rsidRDefault="00C7168E" w:rsidP="00FB2E5D">
            <w:pPr>
              <w:jc w:val="center"/>
              <w:rPr>
                <w:rFonts w:ascii="Ebrima" w:hAnsi="Ebrima"/>
              </w:rPr>
            </w:pPr>
            <w:r>
              <w:rPr>
                <w:noProof/>
              </w:rPr>
              <w:drawing>
                <wp:inline distT="0" distB="0" distL="0" distR="0" wp14:anchorId="5D5B23A2" wp14:editId="0C72D36C">
                  <wp:extent cx="1047750" cy="1047750"/>
                  <wp:effectExtent l="0" t="0" r="0" b="0"/>
                  <wp:docPr id="213672819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
                          <pic:cNvPicPr/>
                        </pic:nvPicPr>
                        <pic:blipFill>
                          <a:blip r:embed="rId16">
                            <a:extLst>
                              <a:ext uri="{96DAC541-7B7A-43D3-8B79-37D633B846F1}">
                                <asvg:svgBlip xmlns:asvg="http://schemas.microsoft.com/office/drawing/2016/SVG/main" r:embed="rId17"/>
                              </a:ext>
                            </a:extLst>
                          </a:blip>
                          <a:stretch>
                            <a:fillRect/>
                          </a:stretch>
                        </pic:blipFill>
                        <pic:spPr>
                          <a:xfrm>
                            <a:off x="0" y="0"/>
                            <a:ext cx="1047750" cy="1047750"/>
                          </a:xfrm>
                          <a:prstGeom prst="rect">
                            <a:avLst/>
                          </a:prstGeom>
                        </pic:spPr>
                      </pic:pic>
                    </a:graphicData>
                  </a:graphic>
                </wp:inline>
              </w:drawing>
            </w:r>
          </w:p>
        </w:tc>
        <w:tc>
          <w:tcPr>
            <w:tcW w:w="4650" w:type="dxa"/>
          </w:tcPr>
          <w:p w14:paraId="3D2DD29E" w14:textId="77777777" w:rsidR="00C7168E" w:rsidRDefault="00C7168E" w:rsidP="00FB2E5D">
            <w:pPr>
              <w:jc w:val="center"/>
              <w:rPr>
                <w:rFonts w:ascii="Ebrima" w:hAnsi="Ebrima"/>
                <w:b/>
                <w:bCs/>
                <w:sz w:val="28"/>
                <w:szCs w:val="28"/>
              </w:rPr>
            </w:pPr>
            <w:r w:rsidRPr="7499EAB5">
              <w:rPr>
                <w:rFonts w:ascii="Ebrima" w:hAnsi="Ebrima"/>
                <w:b/>
                <w:bCs/>
                <w:sz w:val="28"/>
                <w:szCs w:val="28"/>
              </w:rPr>
              <w:t>Risk register</w:t>
            </w:r>
          </w:p>
          <w:p w14:paraId="21F5CB78" w14:textId="365A1480" w:rsidR="00C7168E" w:rsidRDefault="001325A9" w:rsidP="00FB2E5D">
            <w:pPr>
              <w:jc w:val="center"/>
              <w:rPr>
                <w:rFonts w:ascii="Ebrima" w:hAnsi="Ebrima"/>
              </w:rPr>
            </w:pPr>
            <w:r w:rsidRPr="00DB3A02">
              <w:rPr>
                <w:rFonts w:ascii="Meiryo UI" w:eastAsia="Meiryo UI" w:hAnsi="Meiryo UI"/>
                <w:sz w:val="16"/>
                <w:szCs w:val="16"/>
              </w:rPr>
              <w:t>リスク登録簿</w:t>
            </w:r>
          </w:p>
          <w:p w14:paraId="6D8B8CCA" w14:textId="77777777" w:rsidR="00C7168E" w:rsidRDefault="00C7168E" w:rsidP="00FB2E5D">
            <w:pPr>
              <w:jc w:val="center"/>
              <w:rPr>
                <w:rFonts w:ascii="Ebrima" w:hAnsi="Ebrima"/>
              </w:rPr>
            </w:pPr>
            <w:r>
              <w:rPr>
                <w:noProof/>
              </w:rPr>
              <w:drawing>
                <wp:inline distT="0" distB="0" distL="0" distR="0" wp14:anchorId="2C259A59" wp14:editId="399F0014">
                  <wp:extent cx="1047750" cy="1047750"/>
                  <wp:effectExtent l="0" t="0" r="0" b="0"/>
                  <wp:docPr id="2066492582"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
                          <pic:cNvPicPr/>
                        </pic:nvPicPr>
                        <pic:blipFill>
                          <a:blip r:embed="rId16">
                            <a:extLst>
                              <a:ext uri="{96DAC541-7B7A-43D3-8B79-37D633B846F1}">
                                <asvg:svgBlip xmlns:asvg="http://schemas.microsoft.com/office/drawing/2016/SVG/main" r:embed="rId17"/>
                              </a:ext>
                            </a:extLst>
                          </a:blip>
                          <a:stretch>
                            <a:fillRect/>
                          </a:stretch>
                        </pic:blipFill>
                        <pic:spPr>
                          <a:xfrm>
                            <a:off x="0" y="0"/>
                            <a:ext cx="1047750" cy="1047750"/>
                          </a:xfrm>
                          <a:prstGeom prst="rect">
                            <a:avLst/>
                          </a:prstGeom>
                        </pic:spPr>
                      </pic:pic>
                    </a:graphicData>
                  </a:graphic>
                </wp:inline>
              </w:drawing>
            </w:r>
          </w:p>
          <w:p w14:paraId="1DA50531" w14:textId="77777777" w:rsidR="00C7168E" w:rsidRDefault="00C7168E" w:rsidP="00FB2E5D">
            <w:pPr>
              <w:jc w:val="center"/>
              <w:rPr>
                <w:rFonts w:ascii="Ebrima" w:hAnsi="Ebrima"/>
              </w:rPr>
            </w:pPr>
          </w:p>
          <w:p w14:paraId="5EC4DA2D" w14:textId="77777777" w:rsidR="00C7168E" w:rsidRDefault="00C7168E" w:rsidP="00FB2E5D">
            <w:pPr>
              <w:jc w:val="center"/>
              <w:rPr>
                <w:rFonts w:ascii="Ebrima" w:hAnsi="Ebrima"/>
              </w:rPr>
            </w:pPr>
          </w:p>
        </w:tc>
      </w:tr>
    </w:tbl>
    <w:p w14:paraId="414B56AE" w14:textId="77777777" w:rsidR="00C7168E" w:rsidRDefault="00C7168E" w:rsidP="00C7168E"/>
    <w:p w14:paraId="02493B50" w14:textId="77777777" w:rsidR="00C7168E" w:rsidRDefault="00C7168E" w:rsidP="00C7168E"/>
    <w:p w14:paraId="4E752755" w14:textId="77777777" w:rsidR="00C7168E" w:rsidRDefault="00C7168E" w:rsidP="00C7168E"/>
    <w:p w14:paraId="7F72B55B" w14:textId="77777777" w:rsidR="00C7168E" w:rsidRDefault="00C7168E" w:rsidP="00C7168E"/>
    <w:p w14:paraId="6EA44DDB" w14:textId="77777777" w:rsidR="00C7168E" w:rsidRDefault="00C7168E" w:rsidP="00C7168E"/>
    <w:p w14:paraId="304BB6AE" w14:textId="6417BAB5" w:rsidR="00C7168E" w:rsidRPr="0081120C" w:rsidRDefault="0017637D" w:rsidP="00C7168E">
      <w:pPr>
        <w:pStyle w:val="aa"/>
        <w:keepNext/>
        <w:rPr>
          <w:color w:val="6FAC47"/>
        </w:rPr>
      </w:pPr>
      <w:r>
        <w:rPr>
          <w:color w:val="6FAC47"/>
        </w:rPr>
        <w:lastRenderedPageBreak/>
        <w:t>2</w:t>
      </w:r>
      <w:r w:rsidR="00C7168E" w:rsidRPr="2F18D960">
        <w:rPr>
          <w:color w:val="6FAC47"/>
        </w:rPr>
        <w:t xml:space="preserve"> Print LIGHT GREEN</w:t>
      </w:r>
      <w:r w:rsidR="00C7168E">
        <w:rPr>
          <w:color w:val="6FAC47"/>
        </w:rPr>
        <w:t xml:space="preserve"> (backside)</w:t>
      </w:r>
    </w:p>
    <w:tbl>
      <w:tblPr>
        <w:tblStyle w:val="a3"/>
        <w:tblW w:w="0" w:type="auto"/>
        <w:jc w:val="center"/>
        <w:tblLook w:val="04A0" w:firstRow="1" w:lastRow="0" w:firstColumn="1" w:lastColumn="0" w:noHBand="0" w:noVBand="1"/>
      </w:tblPr>
      <w:tblGrid>
        <w:gridCol w:w="4649"/>
        <w:gridCol w:w="4649"/>
        <w:gridCol w:w="4650"/>
      </w:tblGrid>
      <w:tr w:rsidR="00C7168E" w14:paraId="0567F448" w14:textId="77777777" w:rsidTr="00FB2E5D">
        <w:trPr>
          <w:trHeight w:val="2835"/>
          <w:jc w:val="center"/>
        </w:trPr>
        <w:tc>
          <w:tcPr>
            <w:tcW w:w="4649" w:type="dxa"/>
            <w:vAlign w:val="center"/>
          </w:tcPr>
          <w:p w14:paraId="63AC0F3E" w14:textId="77777777" w:rsidR="00C7168E" w:rsidRDefault="00C7168E" w:rsidP="00FB2E5D">
            <w:pPr>
              <w:jc w:val="center"/>
              <w:rPr>
                <w:rFonts w:ascii="Ebrima" w:hAnsi="Ebrima"/>
              </w:rPr>
            </w:pPr>
          </w:p>
          <w:p w14:paraId="5AD1BC27" w14:textId="77777777" w:rsidR="00C7168E" w:rsidRDefault="00C7168E" w:rsidP="00FB2E5D">
            <w:pPr>
              <w:jc w:val="center"/>
              <w:rPr>
                <w:rFonts w:ascii="Ebrima" w:hAnsi="Ebrima"/>
              </w:rPr>
            </w:pPr>
            <w:r w:rsidRPr="7499EAB5">
              <w:rPr>
                <w:rFonts w:ascii="Ebrima" w:hAnsi="Ebrima"/>
              </w:rPr>
              <w:t>high-level plan that shows how an information delivery team (led by a lead appointed party) will deliver what is asked in the EIR</w:t>
            </w:r>
          </w:p>
          <w:p w14:paraId="2BD52723" w14:textId="77777777" w:rsidR="007D1430" w:rsidRDefault="007D1430" w:rsidP="00FB2E5D">
            <w:pPr>
              <w:jc w:val="center"/>
              <w:rPr>
                <w:rFonts w:ascii="Meiryo UI" w:eastAsia="Meiryo UI" w:hAnsi="Meiryo UI"/>
                <w:sz w:val="18"/>
                <w:szCs w:val="18"/>
                <w:lang w:eastAsia="ja-JP"/>
              </w:rPr>
            </w:pPr>
            <w:r w:rsidRPr="001325A9">
              <w:rPr>
                <w:rFonts w:ascii="Meiryo UI" w:eastAsia="Meiryo UI" w:hAnsi="Meiryo UI" w:hint="eastAsia"/>
                <w:color w:val="000000" w:themeColor="text1"/>
                <w:sz w:val="18"/>
                <w:szCs w:val="18"/>
                <w:lang w:eastAsia="ja-JP"/>
              </w:rPr>
              <w:t>プロジェクトの主要な役割を担う当事者</w:t>
            </w:r>
            <w:r w:rsidRPr="007D1430">
              <w:rPr>
                <w:rFonts w:ascii="Meiryo UI" w:eastAsia="Meiryo UI" w:hAnsi="Meiryo UI"/>
                <w:sz w:val="18"/>
                <w:szCs w:val="18"/>
                <w:lang w:eastAsia="ja-JP"/>
              </w:rPr>
              <w:t>が率いる情報</w:t>
            </w:r>
            <w:r>
              <w:rPr>
                <w:rFonts w:ascii="Meiryo UI" w:eastAsia="Meiryo UI" w:hAnsi="Meiryo UI" w:hint="eastAsia"/>
                <w:sz w:val="18"/>
                <w:szCs w:val="18"/>
                <w:lang w:eastAsia="ja-JP"/>
              </w:rPr>
              <w:t>伝達</w:t>
            </w:r>
            <w:r w:rsidRPr="007D1430">
              <w:rPr>
                <w:rFonts w:ascii="Meiryo UI" w:eastAsia="Meiryo UI" w:hAnsi="Meiryo UI"/>
                <w:sz w:val="18"/>
                <w:szCs w:val="18"/>
                <w:lang w:eastAsia="ja-JP"/>
              </w:rPr>
              <w:t>チームが、EIRで求められる内容をどのように</w:t>
            </w:r>
            <w:r>
              <w:rPr>
                <w:rFonts w:ascii="Meiryo UI" w:eastAsia="Meiryo UI" w:hAnsi="Meiryo UI" w:hint="eastAsia"/>
                <w:sz w:val="18"/>
                <w:szCs w:val="18"/>
                <w:lang w:eastAsia="ja-JP"/>
              </w:rPr>
              <w:t>受け渡す</w:t>
            </w:r>
            <w:r w:rsidRPr="007D1430">
              <w:rPr>
                <w:rFonts w:ascii="Meiryo UI" w:eastAsia="Meiryo UI" w:hAnsi="Meiryo UI"/>
                <w:sz w:val="18"/>
                <w:szCs w:val="18"/>
                <w:lang w:eastAsia="ja-JP"/>
              </w:rPr>
              <w:t>かを示す</w:t>
            </w:r>
          </w:p>
          <w:p w14:paraId="3B2BFCF5" w14:textId="496E6994" w:rsidR="00C7168E" w:rsidRPr="007D1430" w:rsidRDefault="007D1430" w:rsidP="00FB2E5D">
            <w:pPr>
              <w:jc w:val="center"/>
              <w:rPr>
                <w:rFonts w:ascii="Meiryo UI" w:eastAsia="Meiryo UI" w:hAnsi="Meiryo UI"/>
                <w:sz w:val="18"/>
                <w:szCs w:val="18"/>
                <w:lang w:eastAsia="ja-JP"/>
              </w:rPr>
            </w:pPr>
            <w:r w:rsidRPr="007D1430">
              <w:rPr>
                <w:rFonts w:ascii="Meiryo UI" w:eastAsia="Meiryo UI" w:hAnsi="Meiryo UI"/>
                <w:sz w:val="18"/>
                <w:szCs w:val="18"/>
                <w:lang w:eastAsia="ja-JP"/>
              </w:rPr>
              <w:t>上位計画</w:t>
            </w:r>
          </w:p>
          <w:p w14:paraId="21942636" w14:textId="77777777" w:rsidR="00C7168E" w:rsidRDefault="00C7168E" w:rsidP="00FB2E5D">
            <w:pPr>
              <w:jc w:val="center"/>
              <w:rPr>
                <w:rFonts w:ascii="Ebrima" w:hAnsi="Ebrima"/>
                <w:lang w:eastAsia="ja-JP"/>
              </w:rPr>
            </w:pPr>
          </w:p>
        </w:tc>
        <w:tc>
          <w:tcPr>
            <w:tcW w:w="4649" w:type="dxa"/>
            <w:vAlign w:val="center"/>
          </w:tcPr>
          <w:p w14:paraId="4B8AABF9" w14:textId="77777777" w:rsidR="00C7168E" w:rsidRDefault="00C7168E" w:rsidP="00FB2E5D">
            <w:pPr>
              <w:jc w:val="center"/>
              <w:rPr>
                <w:rFonts w:ascii="Ebrima" w:hAnsi="Ebrima"/>
              </w:rPr>
            </w:pPr>
            <w:r w:rsidRPr="7499EAB5">
              <w:rPr>
                <w:rFonts w:ascii="Ebrima" w:hAnsi="Ebrima"/>
              </w:rPr>
              <w:t>detailed plan that shows how an information delivery team (led by a lead appointed party) will deliver what is asked in the EIR</w:t>
            </w:r>
          </w:p>
          <w:p w14:paraId="0DF3C505" w14:textId="77777777" w:rsidR="007D1430" w:rsidRDefault="007D1430" w:rsidP="00FB2E5D">
            <w:pPr>
              <w:jc w:val="center"/>
              <w:rPr>
                <w:rFonts w:ascii="Ebrima" w:hAnsi="Ebrima"/>
              </w:rPr>
            </w:pPr>
          </w:p>
          <w:p w14:paraId="2DC4F200" w14:textId="77777777" w:rsidR="007D1430" w:rsidRDefault="007D1430" w:rsidP="007D1430">
            <w:pPr>
              <w:jc w:val="center"/>
              <w:rPr>
                <w:rFonts w:ascii="Meiryo UI" w:eastAsia="Meiryo UI" w:hAnsi="Meiryo UI"/>
                <w:sz w:val="18"/>
                <w:szCs w:val="18"/>
                <w:lang w:eastAsia="ja-JP"/>
              </w:rPr>
            </w:pPr>
            <w:r w:rsidRPr="001325A9">
              <w:rPr>
                <w:rFonts w:ascii="Meiryo UI" w:eastAsia="Meiryo UI" w:hAnsi="Meiryo UI" w:hint="eastAsia"/>
                <w:color w:val="000000" w:themeColor="text1"/>
                <w:sz w:val="18"/>
                <w:szCs w:val="18"/>
                <w:lang w:eastAsia="ja-JP"/>
              </w:rPr>
              <w:t>プロジェクトの主要な役割を担う当事者</w:t>
            </w:r>
            <w:r w:rsidRPr="007D1430">
              <w:rPr>
                <w:rFonts w:ascii="Meiryo UI" w:eastAsia="Meiryo UI" w:hAnsi="Meiryo UI"/>
                <w:sz w:val="18"/>
                <w:szCs w:val="18"/>
                <w:lang w:eastAsia="ja-JP"/>
              </w:rPr>
              <w:t>が率いる情報</w:t>
            </w:r>
            <w:r>
              <w:rPr>
                <w:rFonts w:ascii="Meiryo UI" w:eastAsia="Meiryo UI" w:hAnsi="Meiryo UI" w:hint="eastAsia"/>
                <w:sz w:val="18"/>
                <w:szCs w:val="18"/>
                <w:lang w:eastAsia="ja-JP"/>
              </w:rPr>
              <w:t>伝達</w:t>
            </w:r>
            <w:r w:rsidRPr="007D1430">
              <w:rPr>
                <w:rFonts w:ascii="Meiryo UI" w:eastAsia="Meiryo UI" w:hAnsi="Meiryo UI"/>
                <w:sz w:val="18"/>
                <w:szCs w:val="18"/>
                <w:lang w:eastAsia="ja-JP"/>
              </w:rPr>
              <w:t>チームが、EIRで求められる内容をどのように</w:t>
            </w:r>
            <w:r>
              <w:rPr>
                <w:rFonts w:ascii="Meiryo UI" w:eastAsia="Meiryo UI" w:hAnsi="Meiryo UI" w:hint="eastAsia"/>
                <w:sz w:val="18"/>
                <w:szCs w:val="18"/>
                <w:lang w:eastAsia="ja-JP"/>
              </w:rPr>
              <w:t>受け渡す</w:t>
            </w:r>
            <w:r w:rsidRPr="007D1430">
              <w:rPr>
                <w:rFonts w:ascii="Meiryo UI" w:eastAsia="Meiryo UI" w:hAnsi="Meiryo UI"/>
                <w:sz w:val="18"/>
                <w:szCs w:val="18"/>
                <w:lang w:eastAsia="ja-JP"/>
              </w:rPr>
              <w:t>かを示す</w:t>
            </w:r>
          </w:p>
          <w:p w14:paraId="21F45ECD" w14:textId="1BC0EE54" w:rsidR="00C7168E" w:rsidRDefault="007D1430" w:rsidP="007D1430">
            <w:pPr>
              <w:jc w:val="center"/>
              <w:rPr>
                <w:rFonts w:ascii="Ebrima" w:hAnsi="Ebrima"/>
              </w:rPr>
            </w:pPr>
            <w:r>
              <w:rPr>
                <w:rFonts w:ascii="Meiryo UI" w:eastAsia="Meiryo UI" w:hAnsi="Meiryo UI" w:hint="eastAsia"/>
                <w:sz w:val="18"/>
                <w:szCs w:val="18"/>
                <w:lang w:eastAsia="ja-JP"/>
              </w:rPr>
              <w:t>詳細な</w:t>
            </w:r>
            <w:r w:rsidRPr="007D1430">
              <w:rPr>
                <w:rFonts w:ascii="Meiryo UI" w:eastAsia="Meiryo UI" w:hAnsi="Meiryo UI"/>
                <w:sz w:val="18"/>
                <w:szCs w:val="18"/>
                <w:lang w:eastAsia="ja-JP"/>
              </w:rPr>
              <w:t>計画</w:t>
            </w:r>
          </w:p>
        </w:tc>
        <w:tc>
          <w:tcPr>
            <w:tcW w:w="4650" w:type="dxa"/>
            <w:vAlign w:val="center"/>
          </w:tcPr>
          <w:p w14:paraId="36E5B52A" w14:textId="77777777" w:rsidR="00C7168E" w:rsidRDefault="00C7168E" w:rsidP="00FB2E5D">
            <w:pPr>
              <w:jc w:val="center"/>
              <w:rPr>
                <w:rFonts w:ascii="Ebrima" w:hAnsi="Ebrima"/>
              </w:rPr>
            </w:pPr>
            <w:r w:rsidRPr="7499EAB5">
              <w:rPr>
                <w:rFonts w:ascii="Ebrima" w:hAnsi="Ebrima"/>
              </w:rPr>
              <w:t>matrix that assigns the information management tasks to the different parties</w:t>
            </w:r>
          </w:p>
          <w:p w14:paraId="2563EC2B" w14:textId="3A0B8DC8" w:rsidR="00C7168E" w:rsidRPr="007D1430" w:rsidRDefault="007D1430" w:rsidP="00FB2E5D">
            <w:pPr>
              <w:jc w:val="center"/>
              <w:rPr>
                <w:rFonts w:ascii="Meiryo UI" w:eastAsia="Meiryo UI" w:hAnsi="Meiryo UI"/>
                <w:sz w:val="18"/>
                <w:szCs w:val="18"/>
                <w:lang w:eastAsia="ja-JP"/>
              </w:rPr>
            </w:pPr>
            <w:r w:rsidRPr="007D1430">
              <w:rPr>
                <w:rFonts w:ascii="Meiryo UI" w:eastAsia="Meiryo UI" w:hAnsi="Meiryo UI"/>
                <w:sz w:val="18"/>
                <w:szCs w:val="18"/>
                <w:lang w:eastAsia="ja-JP"/>
              </w:rPr>
              <w:t>情報管理のタスクを異なる関係者に割り当てる一覧表</w:t>
            </w:r>
          </w:p>
        </w:tc>
      </w:tr>
      <w:tr w:rsidR="00C7168E" w14:paraId="7B3646C6" w14:textId="77777777" w:rsidTr="00FB2E5D">
        <w:trPr>
          <w:trHeight w:val="2835"/>
          <w:jc w:val="center"/>
        </w:trPr>
        <w:tc>
          <w:tcPr>
            <w:tcW w:w="4649" w:type="dxa"/>
            <w:vAlign w:val="center"/>
          </w:tcPr>
          <w:p w14:paraId="00132CA7" w14:textId="77777777" w:rsidR="00C7168E" w:rsidRDefault="00C7168E" w:rsidP="00FB2E5D">
            <w:pPr>
              <w:jc w:val="center"/>
              <w:rPr>
                <w:rFonts w:ascii="Ebrima" w:hAnsi="Ebrima"/>
                <w:lang w:eastAsia="ja-JP"/>
              </w:rPr>
            </w:pPr>
          </w:p>
          <w:p w14:paraId="7AA4A282" w14:textId="77777777" w:rsidR="00C7168E" w:rsidRDefault="00C7168E" w:rsidP="00FB2E5D">
            <w:pPr>
              <w:jc w:val="center"/>
              <w:rPr>
                <w:rFonts w:ascii="Ebrima" w:hAnsi="Ebrima"/>
              </w:rPr>
            </w:pPr>
            <w:r w:rsidRPr="7499EAB5">
              <w:rPr>
                <w:rFonts w:ascii="Ebrima" w:hAnsi="Ebrima"/>
              </w:rPr>
              <w:t>document showing the different risks involved in the project</w:t>
            </w:r>
          </w:p>
          <w:p w14:paraId="18FB5D00" w14:textId="458C560C" w:rsidR="00C7168E" w:rsidRDefault="007D1430" w:rsidP="00FB2E5D">
            <w:pPr>
              <w:jc w:val="center"/>
              <w:rPr>
                <w:rFonts w:ascii="Ebrima" w:hAnsi="Ebrima"/>
                <w:lang w:eastAsia="ja-JP"/>
              </w:rPr>
            </w:pPr>
            <w:r w:rsidRPr="00711DC0">
              <w:rPr>
                <w:rFonts w:ascii="Meiryo UI" w:eastAsia="Meiryo UI" w:hAnsi="Meiryo UI" w:hint="eastAsia"/>
                <w:sz w:val="18"/>
                <w:szCs w:val="18"/>
                <w:lang w:eastAsia="ja-JP"/>
              </w:rPr>
              <w:t>プロジェクトに関係する様々なリスクを示した文書</w:t>
            </w:r>
          </w:p>
          <w:p w14:paraId="7E2B8F5B" w14:textId="77777777" w:rsidR="00C7168E" w:rsidRDefault="00C7168E" w:rsidP="00FB2E5D">
            <w:pPr>
              <w:jc w:val="center"/>
              <w:rPr>
                <w:lang w:eastAsia="ja-JP"/>
              </w:rPr>
            </w:pPr>
          </w:p>
        </w:tc>
        <w:tc>
          <w:tcPr>
            <w:tcW w:w="4649" w:type="dxa"/>
            <w:vAlign w:val="center"/>
          </w:tcPr>
          <w:p w14:paraId="68278566" w14:textId="77777777" w:rsidR="00C7168E" w:rsidRDefault="00C7168E" w:rsidP="00FB2E5D">
            <w:pPr>
              <w:jc w:val="center"/>
              <w:rPr>
                <w:rFonts w:ascii="Ebrima" w:hAnsi="Ebrima"/>
              </w:rPr>
            </w:pPr>
            <w:r w:rsidRPr="7499EAB5">
              <w:rPr>
                <w:rFonts w:ascii="Ebrima" w:hAnsi="Ebrima"/>
              </w:rPr>
              <w:t>developed matrix showing what party will do what task (also non-BIM) tasks within an information delivery team and when they will deliver it</w:t>
            </w:r>
          </w:p>
          <w:p w14:paraId="4F359742" w14:textId="35FCD0BA" w:rsidR="00C7168E" w:rsidRDefault="007D1430" w:rsidP="00FB2E5D">
            <w:pPr>
              <w:jc w:val="center"/>
              <w:rPr>
                <w:rFonts w:ascii="Ebrima" w:hAnsi="Ebrima"/>
                <w:lang w:eastAsia="ja-JP"/>
              </w:rPr>
            </w:pPr>
            <w:r w:rsidRPr="005F49C8">
              <w:rPr>
                <w:rFonts w:ascii="Meiryo UI" w:eastAsia="Meiryo UI" w:hAnsi="Meiryo UI"/>
                <w:sz w:val="18"/>
                <w:szCs w:val="18"/>
                <w:lang w:eastAsia="ja-JP"/>
              </w:rPr>
              <w:t>情報</w:t>
            </w:r>
            <w:r w:rsidRPr="005F49C8">
              <w:rPr>
                <w:rFonts w:ascii="Meiryo UI" w:eastAsia="Meiryo UI" w:hAnsi="Meiryo UI" w:hint="eastAsia"/>
                <w:sz w:val="18"/>
                <w:szCs w:val="18"/>
                <w:lang w:eastAsia="ja-JP"/>
              </w:rPr>
              <w:t>伝達</w:t>
            </w:r>
            <w:r w:rsidRPr="005F49C8">
              <w:rPr>
                <w:rFonts w:ascii="Meiryo UI" w:eastAsia="Meiryo UI" w:hAnsi="Meiryo UI"/>
                <w:sz w:val="18"/>
                <w:szCs w:val="18"/>
                <w:lang w:eastAsia="ja-JP"/>
              </w:rPr>
              <w:t>チーム内で、どの関係者がどのタスク（非BIMタスクも含む）を担当し、それをいつ提供するかを示す一覧表</w:t>
            </w:r>
          </w:p>
        </w:tc>
        <w:tc>
          <w:tcPr>
            <w:tcW w:w="4650" w:type="dxa"/>
            <w:vAlign w:val="center"/>
          </w:tcPr>
          <w:p w14:paraId="55F8ACD2" w14:textId="77777777" w:rsidR="00C7168E" w:rsidRDefault="00C7168E" w:rsidP="00FB2E5D">
            <w:pPr>
              <w:jc w:val="center"/>
              <w:rPr>
                <w:rFonts w:ascii="Ebrima" w:hAnsi="Ebrima"/>
              </w:rPr>
            </w:pPr>
            <w:r w:rsidRPr="7499EAB5">
              <w:rPr>
                <w:rFonts w:ascii="Ebrima" w:hAnsi="Ebrima"/>
              </w:rPr>
              <w:t>document that sets the BIM use-cases, what information is needed, by who, when and how it should be delivered</w:t>
            </w:r>
          </w:p>
          <w:p w14:paraId="7EAA4E30" w14:textId="77777777" w:rsidR="00C7168E" w:rsidRDefault="00C7168E" w:rsidP="00FB2E5D">
            <w:pPr>
              <w:jc w:val="center"/>
              <w:rPr>
                <w:rFonts w:ascii="Ebrima" w:hAnsi="Ebrima"/>
                <w:lang w:eastAsia="ja-JP"/>
              </w:rPr>
            </w:pPr>
          </w:p>
          <w:p w14:paraId="66867CB3" w14:textId="77777777" w:rsidR="007D1430" w:rsidRDefault="007D1430" w:rsidP="007D1430">
            <w:pPr>
              <w:jc w:val="center"/>
              <w:rPr>
                <w:rFonts w:ascii="Meiryo UI" w:eastAsia="Meiryo UI" w:hAnsi="Meiryo UI"/>
                <w:sz w:val="18"/>
                <w:szCs w:val="18"/>
                <w:lang w:eastAsia="ja-JP"/>
              </w:rPr>
            </w:pPr>
            <w:r w:rsidRPr="005F49C8">
              <w:rPr>
                <w:rFonts w:ascii="Meiryo UI" w:eastAsia="Meiryo UI" w:hAnsi="Meiryo UI"/>
                <w:sz w:val="18"/>
                <w:szCs w:val="18"/>
                <w:lang w:eastAsia="ja-JP"/>
              </w:rPr>
              <w:t>BIMの使用事例</w:t>
            </w:r>
            <w:r>
              <w:rPr>
                <w:rFonts w:ascii="Meiryo UI" w:eastAsia="Meiryo UI" w:hAnsi="Meiryo UI" w:hint="eastAsia"/>
                <w:sz w:val="18"/>
                <w:szCs w:val="18"/>
                <w:lang w:eastAsia="ja-JP"/>
              </w:rPr>
              <w:t>・</w:t>
            </w:r>
            <w:r w:rsidRPr="005F49C8">
              <w:rPr>
                <w:rFonts w:ascii="Meiryo UI" w:eastAsia="Meiryo UI" w:hAnsi="Meiryo UI"/>
                <w:sz w:val="18"/>
                <w:szCs w:val="18"/>
                <w:lang w:eastAsia="ja-JP"/>
              </w:rPr>
              <w:t>必要な情報</w:t>
            </w:r>
            <w:r>
              <w:rPr>
                <w:rFonts w:ascii="Meiryo UI" w:eastAsia="Meiryo UI" w:hAnsi="Meiryo UI" w:hint="eastAsia"/>
                <w:sz w:val="18"/>
                <w:szCs w:val="18"/>
                <w:lang w:eastAsia="ja-JP"/>
              </w:rPr>
              <w:t>・</w:t>
            </w:r>
            <w:r w:rsidRPr="005F49C8">
              <w:rPr>
                <w:rFonts w:ascii="Meiryo UI" w:eastAsia="Meiryo UI" w:hAnsi="Meiryo UI"/>
                <w:sz w:val="18"/>
                <w:szCs w:val="18"/>
                <w:lang w:eastAsia="ja-JP"/>
              </w:rPr>
              <w:t>誰が</w:t>
            </w:r>
            <w:r>
              <w:rPr>
                <w:rFonts w:ascii="Meiryo UI" w:eastAsia="Meiryo UI" w:hAnsi="Meiryo UI" w:hint="eastAsia"/>
                <w:sz w:val="18"/>
                <w:szCs w:val="18"/>
                <w:lang w:eastAsia="ja-JP"/>
              </w:rPr>
              <w:t>・</w:t>
            </w:r>
            <w:r w:rsidRPr="005F49C8">
              <w:rPr>
                <w:rFonts w:ascii="Meiryo UI" w:eastAsia="Meiryo UI" w:hAnsi="Meiryo UI"/>
                <w:sz w:val="18"/>
                <w:szCs w:val="18"/>
                <w:lang w:eastAsia="ja-JP"/>
              </w:rPr>
              <w:t>いつ</w:t>
            </w:r>
            <w:r>
              <w:rPr>
                <w:rFonts w:ascii="Meiryo UI" w:eastAsia="Meiryo UI" w:hAnsi="Meiryo UI" w:hint="eastAsia"/>
                <w:sz w:val="18"/>
                <w:szCs w:val="18"/>
                <w:lang w:eastAsia="ja-JP"/>
              </w:rPr>
              <w:t>・</w:t>
            </w:r>
          </w:p>
          <w:p w14:paraId="400AD911" w14:textId="506AC335" w:rsidR="007D1430" w:rsidRDefault="007D1430" w:rsidP="007D1430">
            <w:pPr>
              <w:jc w:val="center"/>
              <w:rPr>
                <w:rFonts w:ascii="Ebrima" w:hAnsi="Ebrima"/>
                <w:lang w:eastAsia="ja-JP"/>
              </w:rPr>
            </w:pPr>
            <w:r w:rsidRPr="005F49C8">
              <w:rPr>
                <w:rFonts w:ascii="Meiryo UI" w:eastAsia="Meiryo UI" w:hAnsi="Meiryo UI"/>
                <w:sz w:val="18"/>
                <w:szCs w:val="18"/>
                <w:lang w:eastAsia="ja-JP"/>
              </w:rPr>
              <w:t>どのように発注者に提供するかを定めた文書</w:t>
            </w:r>
          </w:p>
        </w:tc>
      </w:tr>
    </w:tbl>
    <w:p w14:paraId="6C4625D2" w14:textId="77777777" w:rsidR="00C7168E" w:rsidRPr="00281BB5" w:rsidRDefault="00C7168E" w:rsidP="00C7168E">
      <w:pPr>
        <w:pStyle w:val="aa"/>
        <w:keepNext/>
        <w:rPr>
          <w:color w:val="6FAC47"/>
        </w:rPr>
      </w:pPr>
      <w:r>
        <w:rPr>
          <w:color w:val="6FAC47"/>
        </w:rPr>
        <w:lastRenderedPageBreak/>
        <w:t>3</w:t>
      </w:r>
      <w:r w:rsidRPr="2F18D960">
        <w:rPr>
          <w:color w:val="6FAC47"/>
        </w:rPr>
        <w:t xml:space="preserve"> Print LIGHT GREEN</w:t>
      </w:r>
      <w:r>
        <w:rPr>
          <w:color w:val="6FAC47"/>
        </w:rPr>
        <w:t xml:space="preserve"> (frontside)</w:t>
      </w:r>
    </w:p>
    <w:tbl>
      <w:tblPr>
        <w:tblStyle w:val="a3"/>
        <w:tblW w:w="0" w:type="auto"/>
        <w:jc w:val="center"/>
        <w:tblLook w:val="04A0" w:firstRow="1" w:lastRow="0" w:firstColumn="1" w:lastColumn="0" w:noHBand="0" w:noVBand="1"/>
      </w:tblPr>
      <w:tblGrid>
        <w:gridCol w:w="4649"/>
        <w:gridCol w:w="4649"/>
        <w:gridCol w:w="4650"/>
      </w:tblGrid>
      <w:tr w:rsidR="007D1430" w14:paraId="27C20D17" w14:textId="77777777" w:rsidTr="00FB2E5D">
        <w:trPr>
          <w:trHeight w:val="2835"/>
          <w:jc w:val="center"/>
        </w:trPr>
        <w:tc>
          <w:tcPr>
            <w:tcW w:w="4649" w:type="dxa"/>
          </w:tcPr>
          <w:p w14:paraId="77A3E756" w14:textId="77777777" w:rsidR="007D1430" w:rsidRDefault="007D1430" w:rsidP="007D1430">
            <w:pPr>
              <w:jc w:val="center"/>
              <w:rPr>
                <w:rFonts w:ascii="Ebrima" w:hAnsi="Ebrima"/>
                <w:b/>
                <w:bCs/>
                <w:sz w:val="28"/>
                <w:szCs w:val="28"/>
              </w:rPr>
            </w:pPr>
            <w:r w:rsidRPr="7499EAB5">
              <w:rPr>
                <w:rFonts w:ascii="Ebrima" w:hAnsi="Ebrima"/>
                <w:b/>
                <w:bCs/>
                <w:sz w:val="28"/>
                <w:szCs w:val="28"/>
              </w:rPr>
              <w:t>Mobilisation plan</w:t>
            </w:r>
          </w:p>
          <w:p w14:paraId="65EEBAF6" w14:textId="77777777" w:rsidR="007D1430" w:rsidRPr="005F49C8" w:rsidRDefault="007D1430" w:rsidP="007D1430">
            <w:pPr>
              <w:jc w:val="center"/>
              <w:rPr>
                <w:rFonts w:ascii="Meiryo UI" w:eastAsia="Meiryo UI" w:hAnsi="Meiryo UI"/>
                <w:sz w:val="18"/>
                <w:szCs w:val="18"/>
              </w:rPr>
            </w:pPr>
            <w:r w:rsidRPr="005F49C8">
              <w:rPr>
                <w:rFonts w:ascii="Meiryo UI" w:eastAsia="Meiryo UI" w:hAnsi="Meiryo UI"/>
                <w:sz w:val="18"/>
                <w:szCs w:val="18"/>
              </w:rPr>
              <w:t>動員計画</w:t>
            </w:r>
          </w:p>
          <w:p w14:paraId="12875ECA" w14:textId="77777777" w:rsidR="007D1430" w:rsidRDefault="007D1430" w:rsidP="007D1430">
            <w:pPr>
              <w:jc w:val="center"/>
              <w:rPr>
                <w:rFonts w:ascii="Ebrima" w:hAnsi="Ebrima"/>
              </w:rPr>
            </w:pPr>
          </w:p>
          <w:p w14:paraId="3AE94A43" w14:textId="6E4C22AD" w:rsidR="007D1430" w:rsidRDefault="007D1430" w:rsidP="007D1430">
            <w:pPr>
              <w:jc w:val="center"/>
              <w:rPr>
                <w:rFonts w:ascii="Ebrima" w:hAnsi="Ebrima"/>
              </w:rPr>
            </w:pPr>
            <w:r>
              <w:rPr>
                <w:noProof/>
              </w:rPr>
              <w:drawing>
                <wp:inline distT="0" distB="0" distL="0" distR="0" wp14:anchorId="79DB48FF" wp14:editId="6C8C4C1B">
                  <wp:extent cx="971550" cy="971550"/>
                  <wp:effectExtent l="0" t="0" r="0" b="0"/>
                  <wp:docPr id="162318958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
                          <pic:cNvPicPr/>
                        </pic:nvPicPr>
                        <pic:blipFill>
                          <a:blip r:embed="rId20">
                            <a:extLst>
                              <a:ext uri="{96DAC541-7B7A-43D3-8B79-37D633B846F1}">
                                <asvg:svgBlip xmlns:asvg="http://schemas.microsoft.com/office/drawing/2016/SVG/main" r:embed="rId21"/>
                              </a:ext>
                            </a:extLst>
                          </a:blip>
                          <a:stretch>
                            <a:fillRect/>
                          </a:stretch>
                        </pic:blipFill>
                        <pic:spPr>
                          <a:xfrm>
                            <a:off x="0" y="0"/>
                            <a:ext cx="971550" cy="971550"/>
                          </a:xfrm>
                          <a:prstGeom prst="rect">
                            <a:avLst/>
                          </a:prstGeom>
                        </pic:spPr>
                      </pic:pic>
                    </a:graphicData>
                  </a:graphic>
                </wp:inline>
              </w:drawing>
            </w:r>
          </w:p>
        </w:tc>
        <w:tc>
          <w:tcPr>
            <w:tcW w:w="4649" w:type="dxa"/>
          </w:tcPr>
          <w:p w14:paraId="76B835F6" w14:textId="77777777" w:rsidR="007D1430" w:rsidRDefault="007D1430" w:rsidP="007D1430">
            <w:pPr>
              <w:jc w:val="center"/>
              <w:rPr>
                <w:rFonts w:ascii="Ebrima" w:hAnsi="Ebrima"/>
                <w:b/>
                <w:bCs/>
                <w:sz w:val="28"/>
                <w:szCs w:val="28"/>
              </w:rPr>
            </w:pPr>
            <w:r w:rsidRPr="7499EAB5">
              <w:rPr>
                <w:rFonts w:ascii="Ebrima" w:hAnsi="Ebrima"/>
                <w:b/>
                <w:bCs/>
                <w:sz w:val="28"/>
                <w:szCs w:val="28"/>
              </w:rPr>
              <w:t>TIDP Task Information Delivery Plan</w:t>
            </w:r>
          </w:p>
          <w:p w14:paraId="13FB04DF" w14:textId="77777777" w:rsidR="007D1430" w:rsidRPr="005F49C8" w:rsidRDefault="007D1430" w:rsidP="007D1430">
            <w:pPr>
              <w:jc w:val="center"/>
              <w:rPr>
                <w:rFonts w:ascii="Meiryo UI" w:eastAsia="Meiryo UI" w:hAnsi="Meiryo UI"/>
                <w:sz w:val="18"/>
                <w:szCs w:val="18"/>
                <w:lang w:eastAsia="ja-JP"/>
              </w:rPr>
            </w:pPr>
            <w:r w:rsidRPr="005F49C8">
              <w:rPr>
                <w:rFonts w:ascii="Meiryo UI" w:eastAsia="Meiryo UI" w:hAnsi="Meiryo UI" w:hint="eastAsia"/>
                <w:sz w:val="18"/>
                <w:szCs w:val="18"/>
                <w:lang w:eastAsia="ja-JP"/>
              </w:rPr>
              <w:t>TIDP タスク情報　受け渡しプラン</w:t>
            </w:r>
          </w:p>
          <w:p w14:paraId="6861D3AA" w14:textId="1FF6A512" w:rsidR="007D1430" w:rsidRDefault="007D1430" w:rsidP="007D1430">
            <w:pPr>
              <w:jc w:val="center"/>
              <w:rPr>
                <w:rFonts w:ascii="Ebrima" w:hAnsi="Ebrima"/>
              </w:rPr>
            </w:pPr>
            <w:r>
              <w:rPr>
                <w:noProof/>
              </w:rPr>
              <w:drawing>
                <wp:inline distT="0" distB="0" distL="0" distR="0" wp14:anchorId="54277702" wp14:editId="090D6EE8">
                  <wp:extent cx="962025" cy="962025"/>
                  <wp:effectExtent l="0" t="0" r="0" b="9525"/>
                  <wp:docPr id="67311224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
                          <pic:cNvPicPr/>
                        </pic:nvPicPr>
                        <pic:blipFill>
                          <a:blip r:embed="rId16">
                            <a:extLst>
                              <a:ext uri="{96DAC541-7B7A-43D3-8B79-37D633B846F1}">
                                <asvg:svgBlip xmlns:asvg="http://schemas.microsoft.com/office/drawing/2016/SVG/main" r:embed="rId17"/>
                              </a:ext>
                            </a:extLst>
                          </a:blip>
                          <a:stretch>
                            <a:fillRect/>
                          </a:stretch>
                        </pic:blipFill>
                        <pic:spPr>
                          <a:xfrm>
                            <a:off x="0" y="0"/>
                            <a:ext cx="962025" cy="962025"/>
                          </a:xfrm>
                          <a:prstGeom prst="rect">
                            <a:avLst/>
                          </a:prstGeom>
                        </pic:spPr>
                      </pic:pic>
                    </a:graphicData>
                  </a:graphic>
                </wp:inline>
              </w:drawing>
            </w:r>
          </w:p>
        </w:tc>
        <w:tc>
          <w:tcPr>
            <w:tcW w:w="4650" w:type="dxa"/>
          </w:tcPr>
          <w:p w14:paraId="1F82D543" w14:textId="77777777" w:rsidR="007D1430" w:rsidRDefault="007D1430" w:rsidP="007D1430">
            <w:pPr>
              <w:jc w:val="center"/>
              <w:rPr>
                <w:rFonts w:ascii="Ebrima" w:hAnsi="Ebrima"/>
                <w:b/>
                <w:bCs/>
                <w:sz w:val="28"/>
                <w:szCs w:val="28"/>
              </w:rPr>
            </w:pPr>
            <w:r w:rsidRPr="7499EAB5">
              <w:rPr>
                <w:rFonts w:ascii="Ebrima" w:hAnsi="Ebrima"/>
                <w:b/>
                <w:bCs/>
                <w:sz w:val="28"/>
                <w:szCs w:val="28"/>
              </w:rPr>
              <w:t>MIDP Master Information Delivery Plan</w:t>
            </w:r>
          </w:p>
          <w:p w14:paraId="793C2F85" w14:textId="77777777" w:rsidR="007D1430" w:rsidRPr="005F49C8" w:rsidRDefault="007D1430" w:rsidP="007D1430">
            <w:pPr>
              <w:jc w:val="center"/>
              <w:rPr>
                <w:rFonts w:ascii="Meiryo UI" w:eastAsia="Meiryo UI" w:hAnsi="Meiryo UI"/>
                <w:sz w:val="18"/>
                <w:szCs w:val="18"/>
                <w:lang w:eastAsia="ja-JP"/>
              </w:rPr>
            </w:pPr>
            <w:r w:rsidRPr="005F49C8">
              <w:rPr>
                <w:rFonts w:ascii="Meiryo UI" w:eastAsia="Meiryo UI" w:hAnsi="Meiryo UI" w:hint="eastAsia"/>
                <w:sz w:val="18"/>
                <w:szCs w:val="18"/>
                <w:lang w:eastAsia="ja-JP"/>
              </w:rPr>
              <w:t>MIDP マスター情報　受け渡しプラン</w:t>
            </w:r>
          </w:p>
          <w:p w14:paraId="380EB853" w14:textId="14F80CC3" w:rsidR="007D1430" w:rsidRDefault="007D1430" w:rsidP="007D1430">
            <w:pPr>
              <w:jc w:val="center"/>
              <w:rPr>
                <w:rFonts w:ascii="Ebrima" w:hAnsi="Ebrima"/>
              </w:rPr>
            </w:pPr>
            <w:r>
              <w:rPr>
                <w:noProof/>
              </w:rPr>
              <w:drawing>
                <wp:inline distT="0" distB="0" distL="0" distR="0" wp14:anchorId="0B0E49AB" wp14:editId="3E2CDAC5">
                  <wp:extent cx="962025" cy="962025"/>
                  <wp:effectExtent l="0" t="0" r="0" b="9525"/>
                  <wp:docPr id="160382729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
                          <pic:cNvPicPr/>
                        </pic:nvPicPr>
                        <pic:blipFill>
                          <a:blip r:embed="rId16">
                            <a:extLst>
                              <a:ext uri="{96DAC541-7B7A-43D3-8B79-37D633B846F1}">
                                <asvg:svgBlip xmlns:asvg="http://schemas.microsoft.com/office/drawing/2016/SVG/main" r:embed="rId17"/>
                              </a:ext>
                            </a:extLst>
                          </a:blip>
                          <a:stretch>
                            <a:fillRect/>
                          </a:stretch>
                        </pic:blipFill>
                        <pic:spPr>
                          <a:xfrm>
                            <a:off x="0" y="0"/>
                            <a:ext cx="962025" cy="962025"/>
                          </a:xfrm>
                          <a:prstGeom prst="rect">
                            <a:avLst/>
                          </a:prstGeom>
                        </pic:spPr>
                      </pic:pic>
                    </a:graphicData>
                  </a:graphic>
                </wp:inline>
              </w:drawing>
            </w:r>
          </w:p>
        </w:tc>
      </w:tr>
      <w:tr w:rsidR="007D1430" w14:paraId="2682B8D8" w14:textId="77777777" w:rsidTr="00FB2E5D">
        <w:trPr>
          <w:trHeight w:val="2835"/>
          <w:jc w:val="center"/>
        </w:trPr>
        <w:tc>
          <w:tcPr>
            <w:tcW w:w="4649" w:type="dxa"/>
          </w:tcPr>
          <w:p w14:paraId="581490D5" w14:textId="77777777" w:rsidR="007D1430" w:rsidRDefault="007D1430" w:rsidP="007D1430">
            <w:pPr>
              <w:jc w:val="center"/>
              <w:rPr>
                <w:rFonts w:ascii="Ebrima" w:hAnsi="Ebrima"/>
                <w:b/>
                <w:bCs/>
                <w:sz w:val="28"/>
                <w:szCs w:val="28"/>
              </w:rPr>
            </w:pPr>
            <w:r>
              <w:rPr>
                <w:rFonts w:ascii="Ebrima" w:hAnsi="Ebrima"/>
                <w:b/>
                <w:bCs/>
                <w:sz w:val="28"/>
                <w:szCs w:val="28"/>
              </w:rPr>
              <w:t>(L)EIR Exchange Information Requirements</w:t>
            </w:r>
          </w:p>
          <w:p w14:paraId="28051478" w14:textId="77777777" w:rsidR="007D1430" w:rsidRPr="005F49C8" w:rsidRDefault="007D1430" w:rsidP="007D1430">
            <w:pPr>
              <w:jc w:val="center"/>
              <w:rPr>
                <w:rFonts w:ascii="Ebrima" w:hAnsi="Ebrima"/>
                <w:sz w:val="24"/>
                <w:szCs w:val="24"/>
              </w:rPr>
            </w:pPr>
            <w:r w:rsidRPr="005F49C8">
              <w:rPr>
                <w:rFonts w:ascii="Meiryo UI" w:eastAsia="Meiryo UI" w:hAnsi="Meiryo UI" w:hint="eastAsia"/>
                <w:sz w:val="18"/>
                <w:szCs w:val="18"/>
                <w:lang w:eastAsia="ja-JP"/>
              </w:rPr>
              <w:t xml:space="preserve">(L) </w:t>
            </w:r>
            <w:r w:rsidRPr="005F49C8">
              <w:rPr>
                <w:rFonts w:ascii="Meiryo UI" w:eastAsia="Meiryo UI" w:hAnsi="Meiryo UI"/>
                <w:sz w:val="18"/>
                <w:szCs w:val="18"/>
              </w:rPr>
              <w:t>EIR</w:t>
            </w:r>
            <w:r w:rsidRPr="005F49C8">
              <w:rPr>
                <w:rFonts w:ascii="Meiryo UI" w:eastAsia="Meiryo UI" w:hAnsi="Meiryo UI" w:hint="eastAsia"/>
                <w:sz w:val="18"/>
                <w:szCs w:val="18"/>
                <w:lang w:eastAsia="ja-JP"/>
              </w:rPr>
              <w:t xml:space="preserve"> 発注者</w:t>
            </w:r>
            <w:r w:rsidRPr="005F49C8">
              <w:rPr>
                <w:rFonts w:ascii="Meiryo UI" w:eastAsia="Meiryo UI" w:hAnsi="Meiryo UI"/>
                <w:sz w:val="18"/>
                <w:szCs w:val="18"/>
              </w:rPr>
              <w:t>情報要件</w:t>
            </w:r>
          </w:p>
          <w:p w14:paraId="5A7CE307" w14:textId="65EF184F" w:rsidR="007D1430" w:rsidRDefault="007D1430" w:rsidP="007D1430">
            <w:pPr>
              <w:jc w:val="center"/>
            </w:pPr>
            <w:r>
              <w:rPr>
                <w:noProof/>
              </w:rPr>
              <w:drawing>
                <wp:inline distT="0" distB="0" distL="0" distR="0" wp14:anchorId="20846AF0" wp14:editId="130743AB">
                  <wp:extent cx="971550" cy="971550"/>
                  <wp:effectExtent l="0" t="0" r="0" b="0"/>
                  <wp:docPr id="93823585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
                          <pic:cNvPicPr/>
                        </pic:nvPicPr>
                        <pic:blipFill>
                          <a:blip r:embed="rId20">
                            <a:extLst>
                              <a:ext uri="{96DAC541-7B7A-43D3-8B79-37D633B846F1}">
                                <asvg:svgBlip xmlns:asvg="http://schemas.microsoft.com/office/drawing/2016/SVG/main" r:embed="rId21"/>
                              </a:ext>
                            </a:extLst>
                          </a:blip>
                          <a:stretch>
                            <a:fillRect/>
                          </a:stretch>
                        </pic:blipFill>
                        <pic:spPr>
                          <a:xfrm>
                            <a:off x="0" y="0"/>
                            <a:ext cx="971550" cy="971550"/>
                          </a:xfrm>
                          <a:prstGeom prst="rect">
                            <a:avLst/>
                          </a:prstGeom>
                        </pic:spPr>
                      </pic:pic>
                    </a:graphicData>
                  </a:graphic>
                </wp:inline>
              </w:drawing>
            </w:r>
          </w:p>
        </w:tc>
        <w:tc>
          <w:tcPr>
            <w:tcW w:w="4649" w:type="dxa"/>
          </w:tcPr>
          <w:p w14:paraId="75B71CC8" w14:textId="77777777" w:rsidR="007D1430" w:rsidRDefault="007D1430" w:rsidP="007D1430">
            <w:pPr>
              <w:jc w:val="center"/>
              <w:rPr>
                <w:rFonts w:ascii="Ebrima" w:hAnsi="Ebrima"/>
                <w:b/>
                <w:bCs/>
                <w:sz w:val="28"/>
                <w:szCs w:val="28"/>
              </w:rPr>
            </w:pPr>
            <w:r w:rsidRPr="7499EAB5">
              <w:rPr>
                <w:rFonts w:ascii="Ebrima" w:hAnsi="Ebrima"/>
                <w:b/>
                <w:bCs/>
                <w:sz w:val="28"/>
                <w:szCs w:val="28"/>
              </w:rPr>
              <w:t>Capability and capacity assessment</w:t>
            </w:r>
          </w:p>
          <w:p w14:paraId="0CD8192C" w14:textId="77777777" w:rsidR="007D1430" w:rsidRPr="005F49C8" w:rsidRDefault="007D1430" w:rsidP="007D1430">
            <w:pPr>
              <w:jc w:val="center"/>
              <w:rPr>
                <w:rFonts w:ascii="Meiryo UI" w:eastAsia="Meiryo UI" w:hAnsi="Meiryo UI"/>
                <w:sz w:val="18"/>
                <w:szCs w:val="18"/>
                <w:lang w:eastAsia="ja-JP"/>
              </w:rPr>
            </w:pPr>
            <w:r w:rsidRPr="005F49C8">
              <w:rPr>
                <w:rFonts w:ascii="Meiryo UI" w:eastAsia="Meiryo UI" w:hAnsi="Meiryo UI" w:hint="eastAsia"/>
                <w:sz w:val="18"/>
                <w:szCs w:val="18"/>
                <w:lang w:eastAsia="ja-JP"/>
              </w:rPr>
              <w:t>技量と受入能力の評価</w:t>
            </w:r>
          </w:p>
          <w:p w14:paraId="06F4891E" w14:textId="594A71D8" w:rsidR="007D1430" w:rsidRDefault="007D1430" w:rsidP="007D1430">
            <w:pPr>
              <w:jc w:val="center"/>
              <w:rPr>
                <w:rFonts w:ascii="Ebrima" w:hAnsi="Ebrima"/>
              </w:rPr>
            </w:pPr>
            <w:r>
              <w:rPr>
                <w:noProof/>
              </w:rPr>
              <w:drawing>
                <wp:inline distT="0" distB="0" distL="0" distR="0" wp14:anchorId="17FE428A" wp14:editId="104B5E29">
                  <wp:extent cx="962025" cy="962025"/>
                  <wp:effectExtent l="0" t="0" r="0" b="9525"/>
                  <wp:docPr id="94901824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
                          <pic:cNvPicPr/>
                        </pic:nvPicPr>
                        <pic:blipFill>
                          <a:blip r:embed="rId16">
                            <a:extLst>
                              <a:ext uri="{96DAC541-7B7A-43D3-8B79-37D633B846F1}">
                                <asvg:svgBlip xmlns:asvg="http://schemas.microsoft.com/office/drawing/2016/SVG/main" r:embed="rId17"/>
                              </a:ext>
                            </a:extLst>
                          </a:blip>
                          <a:stretch>
                            <a:fillRect/>
                          </a:stretch>
                        </pic:blipFill>
                        <pic:spPr>
                          <a:xfrm>
                            <a:off x="0" y="0"/>
                            <a:ext cx="962025" cy="962025"/>
                          </a:xfrm>
                          <a:prstGeom prst="rect">
                            <a:avLst/>
                          </a:prstGeom>
                        </pic:spPr>
                      </pic:pic>
                    </a:graphicData>
                  </a:graphic>
                </wp:inline>
              </w:drawing>
            </w:r>
          </w:p>
        </w:tc>
        <w:tc>
          <w:tcPr>
            <w:tcW w:w="4650" w:type="dxa"/>
          </w:tcPr>
          <w:p w14:paraId="4E5FB6A4" w14:textId="77777777" w:rsidR="007D1430" w:rsidRDefault="007D1430" w:rsidP="007D1430">
            <w:pPr>
              <w:jc w:val="center"/>
              <w:rPr>
                <w:rFonts w:ascii="Ebrima" w:hAnsi="Ebrima"/>
                <w:sz w:val="28"/>
                <w:szCs w:val="28"/>
              </w:rPr>
            </w:pPr>
            <w:r w:rsidRPr="7499EAB5">
              <w:rPr>
                <w:rFonts w:ascii="Ebrima" w:hAnsi="Ebrima"/>
                <w:b/>
                <w:bCs/>
                <w:sz w:val="28"/>
                <w:szCs w:val="28"/>
              </w:rPr>
              <w:t>High-level responsibility matrix</w:t>
            </w:r>
          </w:p>
          <w:p w14:paraId="48EE8C8A" w14:textId="77777777" w:rsidR="007D1430" w:rsidRDefault="007D1430" w:rsidP="007D1430">
            <w:pPr>
              <w:jc w:val="center"/>
              <w:rPr>
                <w:rFonts w:ascii="Ebrima" w:hAnsi="Ebrima"/>
              </w:rPr>
            </w:pPr>
            <w:r>
              <w:rPr>
                <w:rFonts w:ascii="Meiryo UI" w:eastAsia="Meiryo UI" w:hAnsi="Meiryo UI" w:hint="eastAsia"/>
                <w:sz w:val="16"/>
                <w:szCs w:val="16"/>
                <w:lang w:eastAsia="ja-JP"/>
              </w:rPr>
              <w:t>上位の</w:t>
            </w:r>
            <w:r w:rsidRPr="00DB3A02">
              <w:rPr>
                <w:rFonts w:ascii="Meiryo UI" w:eastAsia="Meiryo UI" w:hAnsi="Meiryo UI"/>
                <w:sz w:val="16"/>
                <w:szCs w:val="16"/>
              </w:rPr>
              <w:t>責任</w:t>
            </w:r>
            <w:r>
              <w:rPr>
                <w:rFonts w:ascii="Meiryo UI" w:eastAsia="Meiryo UI" w:hAnsi="Meiryo UI" w:hint="eastAsia"/>
                <w:sz w:val="16"/>
                <w:szCs w:val="16"/>
                <w:lang w:eastAsia="ja-JP"/>
              </w:rPr>
              <w:t xml:space="preserve">　一覧表</w:t>
            </w:r>
          </w:p>
          <w:p w14:paraId="0292779B" w14:textId="77777777" w:rsidR="007D1430" w:rsidRDefault="007D1430" w:rsidP="007D1430">
            <w:pPr>
              <w:jc w:val="center"/>
              <w:rPr>
                <w:rFonts w:ascii="Ebrima" w:hAnsi="Ebrima"/>
              </w:rPr>
            </w:pPr>
          </w:p>
          <w:p w14:paraId="41E5C350" w14:textId="4803373F" w:rsidR="007D1430" w:rsidRDefault="007D1430" w:rsidP="007D1430">
            <w:pPr>
              <w:jc w:val="center"/>
              <w:rPr>
                <w:rFonts w:ascii="Ebrima" w:hAnsi="Ebrima"/>
              </w:rPr>
            </w:pPr>
            <w:r>
              <w:rPr>
                <w:noProof/>
              </w:rPr>
              <w:drawing>
                <wp:inline distT="0" distB="0" distL="0" distR="0" wp14:anchorId="3E6B3FBC" wp14:editId="3378E398">
                  <wp:extent cx="1047750" cy="1047750"/>
                  <wp:effectExtent l="0" t="0" r="0" b="0"/>
                  <wp:docPr id="283563122"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
                          <pic:cNvPicPr/>
                        </pic:nvPicPr>
                        <pic:blipFill>
                          <a:blip r:embed="rId16">
                            <a:extLst>
                              <a:ext uri="{96DAC541-7B7A-43D3-8B79-37D633B846F1}">
                                <asvg:svgBlip xmlns:asvg="http://schemas.microsoft.com/office/drawing/2016/SVG/main" r:embed="rId17"/>
                              </a:ext>
                            </a:extLst>
                          </a:blip>
                          <a:stretch>
                            <a:fillRect/>
                          </a:stretch>
                        </pic:blipFill>
                        <pic:spPr>
                          <a:xfrm>
                            <a:off x="0" y="0"/>
                            <a:ext cx="1047750" cy="1047750"/>
                          </a:xfrm>
                          <a:prstGeom prst="rect">
                            <a:avLst/>
                          </a:prstGeom>
                        </pic:spPr>
                      </pic:pic>
                    </a:graphicData>
                  </a:graphic>
                </wp:inline>
              </w:drawing>
            </w:r>
          </w:p>
        </w:tc>
      </w:tr>
    </w:tbl>
    <w:p w14:paraId="7FF9F5B4" w14:textId="32BE6CD8" w:rsidR="00C7168E" w:rsidRPr="00D076F4" w:rsidRDefault="00C7168E" w:rsidP="00C7168E">
      <w:pPr>
        <w:pStyle w:val="aa"/>
        <w:keepNext/>
        <w:rPr>
          <w:color w:val="6FAC47"/>
        </w:rPr>
      </w:pPr>
      <w:r>
        <w:rPr>
          <w:color w:val="6FAC47"/>
        </w:rPr>
        <w:lastRenderedPageBreak/>
        <w:t>3</w:t>
      </w:r>
      <w:r w:rsidRPr="2F18D960">
        <w:rPr>
          <w:color w:val="6FAC47"/>
        </w:rPr>
        <w:t xml:space="preserve"> Print LIGHT GREEN</w:t>
      </w:r>
      <w:r>
        <w:rPr>
          <w:color w:val="6FAC47"/>
        </w:rPr>
        <w:t xml:space="preserve"> (</w:t>
      </w:r>
      <w:r w:rsidR="007D237B">
        <w:rPr>
          <w:color w:val="6FAC47"/>
        </w:rPr>
        <w:t>backside</w:t>
      </w:r>
      <w:r>
        <w:rPr>
          <w:color w:val="6FAC47"/>
        </w:rPr>
        <w:t>)</w:t>
      </w:r>
    </w:p>
    <w:tbl>
      <w:tblPr>
        <w:tblStyle w:val="a3"/>
        <w:tblW w:w="0" w:type="auto"/>
        <w:tblLook w:val="04A0" w:firstRow="1" w:lastRow="0" w:firstColumn="1" w:lastColumn="0" w:noHBand="0" w:noVBand="1"/>
      </w:tblPr>
      <w:tblGrid>
        <w:gridCol w:w="4649"/>
        <w:gridCol w:w="4649"/>
        <w:gridCol w:w="4650"/>
      </w:tblGrid>
      <w:tr w:rsidR="00C7168E" w14:paraId="04A55C18" w14:textId="77777777" w:rsidTr="00590824">
        <w:trPr>
          <w:trHeight w:val="2835"/>
        </w:trPr>
        <w:tc>
          <w:tcPr>
            <w:tcW w:w="4649" w:type="dxa"/>
            <w:vAlign w:val="center"/>
          </w:tcPr>
          <w:p w14:paraId="33540648" w14:textId="14034DB4" w:rsidR="00C7168E" w:rsidRDefault="00590824" w:rsidP="00590824">
            <w:pPr>
              <w:jc w:val="center"/>
              <w:rPr>
                <w:rFonts w:ascii="Ebrima" w:hAnsi="Ebrima"/>
              </w:rPr>
            </w:pPr>
            <w:r>
              <w:rPr>
                <w:rFonts w:ascii="Ebrima" w:hAnsi="Ebrima"/>
              </w:rPr>
              <w:t>a</w:t>
            </w:r>
            <w:r w:rsidR="00C7168E" w:rsidRPr="7499EAB5">
              <w:rPr>
                <w:rFonts w:ascii="Ebrima" w:hAnsi="Ebrima"/>
              </w:rPr>
              <w:t>ggregation of all the TIDP’s into one master plan</w:t>
            </w:r>
          </w:p>
          <w:p w14:paraId="6585DF05" w14:textId="77777777" w:rsidR="00C7168E" w:rsidRDefault="00C7168E" w:rsidP="00590824">
            <w:pPr>
              <w:pStyle w:val="aa"/>
              <w:keepNext/>
              <w:jc w:val="center"/>
              <w:rPr>
                <w:noProof/>
                <w:color w:val="6FAC47"/>
                <w:lang w:eastAsia="ja-JP"/>
              </w:rPr>
            </w:pPr>
          </w:p>
          <w:p w14:paraId="3981D6CB" w14:textId="5BC9B169" w:rsidR="007D1430" w:rsidRPr="007D1430" w:rsidRDefault="007D1430" w:rsidP="007D1430">
            <w:pPr>
              <w:jc w:val="center"/>
              <w:rPr>
                <w:lang w:eastAsia="ja-JP"/>
              </w:rPr>
            </w:pPr>
            <w:r w:rsidRPr="007D1430">
              <w:rPr>
                <w:rFonts w:ascii="Meiryo UI" w:eastAsia="Meiryo UI" w:hAnsi="Meiryo UI"/>
                <w:noProof/>
                <w:color w:val="000000" w:themeColor="text1"/>
                <w:sz w:val="18"/>
                <w:szCs w:val="18"/>
                <w:lang w:eastAsia="ja-JP"/>
              </w:rPr>
              <w:t>すべてのTIDPを集約したマスタープラン</w:t>
            </w:r>
          </w:p>
        </w:tc>
        <w:tc>
          <w:tcPr>
            <w:tcW w:w="4649" w:type="dxa"/>
            <w:vAlign w:val="center"/>
          </w:tcPr>
          <w:p w14:paraId="4519ED08" w14:textId="76E8F7CC" w:rsidR="00C7168E" w:rsidRDefault="00590824" w:rsidP="00590824">
            <w:pPr>
              <w:jc w:val="center"/>
              <w:rPr>
                <w:rFonts w:ascii="Ebrima" w:hAnsi="Ebrima"/>
              </w:rPr>
            </w:pPr>
            <w:r>
              <w:rPr>
                <w:rFonts w:ascii="Ebrima" w:hAnsi="Ebrima"/>
              </w:rPr>
              <w:t>p</w:t>
            </w:r>
            <w:r w:rsidR="00C7168E" w:rsidRPr="7499EAB5">
              <w:rPr>
                <w:rFonts w:ascii="Ebrima" w:hAnsi="Ebrima"/>
              </w:rPr>
              <w:t>lan showing when a task team will deliver its allocated deliverables</w:t>
            </w:r>
          </w:p>
          <w:p w14:paraId="0CC811E5" w14:textId="77777777" w:rsidR="00C7168E" w:rsidRDefault="00C7168E" w:rsidP="00590824">
            <w:pPr>
              <w:pStyle w:val="aa"/>
              <w:keepNext/>
              <w:jc w:val="center"/>
              <w:rPr>
                <w:noProof/>
                <w:color w:val="6FAC47"/>
                <w:lang w:eastAsia="ja-JP"/>
              </w:rPr>
            </w:pPr>
          </w:p>
          <w:p w14:paraId="72632860" w14:textId="77777777" w:rsidR="007D1430" w:rsidRPr="007D1430" w:rsidRDefault="007D1430" w:rsidP="007D1430">
            <w:pPr>
              <w:pStyle w:val="aa"/>
              <w:keepNext/>
              <w:spacing w:after="0"/>
              <w:jc w:val="center"/>
              <w:rPr>
                <w:rFonts w:ascii="Meiryo UI" w:eastAsia="Meiryo UI" w:hAnsi="Meiryo UI"/>
                <w:i w:val="0"/>
                <w:iCs w:val="0"/>
                <w:noProof/>
                <w:color w:val="000000" w:themeColor="text1"/>
                <w:lang w:eastAsia="ja-JP"/>
              </w:rPr>
            </w:pPr>
            <w:r w:rsidRPr="007D1430">
              <w:rPr>
                <w:rFonts w:ascii="Meiryo UI" w:eastAsia="Meiryo UI" w:hAnsi="Meiryo UI" w:hint="eastAsia"/>
                <w:i w:val="0"/>
                <w:iCs w:val="0"/>
                <w:noProof/>
                <w:color w:val="000000" w:themeColor="text1"/>
                <w:lang w:eastAsia="ja-JP"/>
              </w:rPr>
              <w:t>タスクチームが割り当てられた成果物をいつ提供するかを示す</w:t>
            </w:r>
          </w:p>
          <w:p w14:paraId="0EA72A18" w14:textId="6110CED4" w:rsidR="007D1430" w:rsidRPr="007D1430" w:rsidRDefault="007D1430" w:rsidP="007D1430">
            <w:pPr>
              <w:jc w:val="center"/>
              <w:rPr>
                <w:lang w:eastAsia="ja-JP"/>
              </w:rPr>
            </w:pPr>
            <w:r w:rsidRPr="007D1430">
              <w:rPr>
                <w:rFonts w:ascii="Meiryo UI" w:eastAsia="Meiryo UI" w:hAnsi="Meiryo UI" w:hint="eastAsia"/>
                <w:noProof/>
                <w:color w:val="000000" w:themeColor="text1"/>
                <w:sz w:val="18"/>
                <w:szCs w:val="18"/>
                <w:lang w:eastAsia="ja-JP"/>
              </w:rPr>
              <w:t>計画</w:t>
            </w:r>
          </w:p>
        </w:tc>
        <w:tc>
          <w:tcPr>
            <w:tcW w:w="4650" w:type="dxa"/>
            <w:vAlign w:val="center"/>
          </w:tcPr>
          <w:p w14:paraId="3E069A8F" w14:textId="77777777" w:rsidR="00C7168E" w:rsidRDefault="00C7168E" w:rsidP="00590824">
            <w:pPr>
              <w:jc w:val="center"/>
              <w:rPr>
                <w:rFonts w:ascii="Ebrima" w:hAnsi="Ebrima"/>
              </w:rPr>
            </w:pPr>
            <w:r w:rsidRPr="7499EAB5">
              <w:rPr>
                <w:rFonts w:ascii="Ebrima" w:hAnsi="Ebrima"/>
              </w:rPr>
              <w:t>document showing how risks will be mitigated and what tests will be done</w:t>
            </w:r>
          </w:p>
          <w:p w14:paraId="346232AC" w14:textId="77777777" w:rsidR="00C7168E" w:rsidRPr="007D1430" w:rsidRDefault="00C7168E" w:rsidP="007D1430">
            <w:pPr>
              <w:pStyle w:val="aa"/>
              <w:keepNext/>
              <w:jc w:val="center"/>
              <w:rPr>
                <w:noProof/>
                <w:color w:val="6FAC47"/>
                <w:sz w:val="12"/>
                <w:szCs w:val="12"/>
                <w:lang w:eastAsia="ja-JP"/>
              </w:rPr>
            </w:pPr>
          </w:p>
          <w:p w14:paraId="1E643080" w14:textId="363ECAA0" w:rsidR="007D1430" w:rsidRPr="007D1430" w:rsidRDefault="007D1430" w:rsidP="007D1430">
            <w:pPr>
              <w:jc w:val="center"/>
              <w:rPr>
                <w:lang w:eastAsia="ja-JP"/>
              </w:rPr>
            </w:pPr>
            <w:r w:rsidRPr="007D1430">
              <w:rPr>
                <w:rFonts w:ascii="Meiryo UI" w:eastAsia="Meiryo UI" w:hAnsi="Meiryo UI"/>
                <w:noProof/>
                <w:color w:val="000000" w:themeColor="text1"/>
                <w:sz w:val="18"/>
                <w:szCs w:val="18"/>
                <w:lang w:eastAsia="ja-JP"/>
              </w:rPr>
              <w:t>リスクをどのように軽減し、どのようなテストを行うかを示す文書</w:t>
            </w:r>
          </w:p>
        </w:tc>
      </w:tr>
      <w:tr w:rsidR="00C7168E" w14:paraId="7615715B" w14:textId="77777777" w:rsidTr="00590824">
        <w:trPr>
          <w:trHeight w:val="2835"/>
        </w:trPr>
        <w:tc>
          <w:tcPr>
            <w:tcW w:w="4649" w:type="dxa"/>
            <w:vAlign w:val="center"/>
          </w:tcPr>
          <w:p w14:paraId="1260D10E" w14:textId="77777777" w:rsidR="00590824" w:rsidRDefault="00590824" w:rsidP="00590824">
            <w:pPr>
              <w:jc w:val="center"/>
              <w:rPr>
                <w:rFonts w:ascii="Ebrima" w:hAnsi="Ebrima"/>
              </w:rPr>
            </w:pPr>
            <w:r w:rsidRPr="7499EAB5">
              <w:rPr>
                <w:rFonts w:ascii="Ebrima" w:hAnsi="Ebrima"/>
              </w:rPr>
              <w:t>early matrix showing what party will do what task (also non-BIM tasks) within an information delivery team</w:t>
            </w:r>
          </w:p>
          <w:p w14:paraId="29CA3AF8" w14:textId="77777777" w:rsidR="00C7168E" w:rsidRDefault="00C7168E" w:rsidP="00590824">
            <w:pPr>
              <w:pStyle w:val="aa"/>
              <w:keepNext/>
              <w:jc w:val="center"/>
              <w:rPr>
                <w:noProof/>
                <w:color w:val="6FAC47"/>
                <w:lang w:eastAsia="ja-JP"/>
              </w:rPr>
            </w:pPr>
          </w:p>
          <w:p w14:paraId="56CAC408" w14:textId="4E4516FB" w:rsidR="007D1430" w:rsidRPr="007D1430" w:rsidRDefault="007D1430" w:rsidP="007D1430">
            <w:pPr>
              <w:jc w:val="center"/>
              <w:rPr>
                <w:lang w:eastAsia="ja-JP"/>
              </w:rPr>
            </w:pPr>
            <w:r w:rsidRPr="007D1430">
              <w:rPr>
                <w:rFonts w:ascii="Meiryo UI" w:eastAsia="Meiryo UI" w:hAnsi="Meiryo UI"/>
                <w:noProof/>
                <w:color w:val="000000" w:themeColor="text1"/>
                <w:sz w:val="18"/>
                <w:szCs w:val="18"/>
                <w:lang w:eastAsia="ja-JP"/>
              </w:rPr>
              <w:t>情報</w:t>
            </w:r>
            <w:r w:rsidRPr="007D1430">
              <w:rPr>
                <w:rFonts w:ascii="Meiryo UI" w:eastAsia="Meiryo UI" w:hAnsi="Meiryo UI" w:hint="eastAsia"/>
                <w:i/>
                <w:iCs/>
                <w:noProof/>
                <w:color w:val="000000" w:themeColor="text1"/>
                <w:sz w:val="18"/>
                <w:szCs w:val="18"/>
                <w:lang w:eastAsia="ja-JP"/>
              </w:rPr>
              <w:t>伝達</w:t>
            </w:r>
            <w:r w:rsidRPr="007D1430">
              <w:rPr>
                <w:rFonts w:ascii="Meiryo UI" w:eastAsia="Meiryo UI" w:hAnsi="Meiryo UI"/>
                <w:noProof/>
                <w:color w:val="000000" w:themeColor="text1"/>
                <w:sz w:val="18"/>
                <w:szCs w:val="18"/>
                <w:lang w:eastAsia="ja-JP"/>
              </w:rPr>
              <w:t>チーム内で、どの関係者がどのタスク（非BIMタスクも含む）を担当するかを示す初期の一覧表</w:t>
            </w:r>
          </w:p>
        </w:tc>
        <w:tc>
          <w:tcPr>
            <w:tcW w:w="4649" w:type="dxa"/>
            <w:vAlign w:val="center"/>
          </w:tcPr>
          <w:p w14:paraId="7DC70DF5" w14:textId="166D8159" w:rsidR="00590824" w:rsidRDefault="00590824" w:rsidP="00590824">
            <w:pPr>
              <w:jc w:val="center"/>
              <w:rPr>
                <w:rFonts w:ascii="Ebrima" w:hAnsi="Ebrima"/>
              </w:rPr>
            </w:pPr>
            <w:r>
              <w:rPr>
                <w:rFonts w:ascii="Ebrima" w:hAnsi="Ebrima"/>
              </w:rPr>
              <w:t>a</w:t>
            </w:r>
            <w:r w:rsidRPr="7499EAB5">
              <w:rPr>
                <w:rFonts w:ascii="Ebrima" w:hAnsi="Ebrima"/>
              </w:rPr>
              <w:t>ssessment undertaken by every taskteam to show its capability and capacity towards the taks it will be assigned to</w:t>
            </w:r>
          </w:p>
          <w:p w14:paraId="06B1DEC0" w14:textId="77777777" w:rsidR="00C7168E" w:rsidRDefault="00C7168E" w:rsidP="00590824">
            <w:pPr>
              <w:pStyle w:val="aa"/>
              <w:keepNext/>
              <w:jc w:val="center"/>
              <w:rPr>
                <w:noProof/>
                <w:color w:val="6FAC47"/>
                <w:lang w:eastAsia="ja-JP"/>
              </w:rPr>
            </w:pPr>
          </w:p>
          <w:p w14:paraId="7275B9D1" w14:textId="582AC8E7" w:rsidR="007D1430" w:rsidRPr="007D1430" w:rsidRDefault="007D1430" w:rsidP="007D1430">
            <w:pPr>
              <w:jc w:val="center"/>
              <w:rPr>
                <w:rFonts w:ascii="Meiryo UI" w:eastAsia="Meiryo UI" w:hAnsi="Meiryo UI"/>
                <w:color w:val="000000" w:themeColor="text1"/>
                <w:sz w:val="18"/>
                <w:szCs w:val="18"/>
                <w:lang w:eastAsia="ja-JP"/>
              </w:rPr>
            </w:pPr>
            <w:r w:rsidRPr="00230A3C">
              <w:rPr>
                <w:rFonts w:ascii="Meiryo UI" w:eastAsia="Meiryo UI" w:hAnsi="Meiryo UI"/>
                <w:color w:val="000000" w:themeColor="text1"/>
                <w:sz w:val="18"/>
                <w:szCs w:val="18"/>
                <w:lang w:eastAsia="ja-JP"/>
              </w:rPr>
              <w:t>各タスクチームが、自分たちに割り当てられるタスクに対する能力と処理能力を示すために行う評価</w:t>
            </w:r>
          </w:p>
        </w:tc>
        <w:tc>
          <w:tcPr>
            <w:tcW w:w="4650" w:type="dxa"/>
            <w:vAlign w:val="center"/>
          </w:tcPr>
          <w:p w14:paraId="76AC9AF5" w14:textId="77777777" w:rsidR="002A4972" w:rsidRDefault="002A4972" w:rsidP="002A4972">
            <w:pPr>
              <w:jc w:val="center"/>
              <w:rPr>
                <w:rFonts w:ascii="Ebrima" w:hAnsi="Ebrima"/>
              </w:rPr>
            </w:pPr>
            <w:r w:rsidRPr="7499EAB5">
              <w:rPr>
                <w:rFonts w:ascii="Ebrima" w:hAnsi="Ebrima"/>
              </w:rPr>
              <w:t xml:space="preserve">document that sets </w:t>
            </w:r>
            <w:r>
              <w:rPr>
                <w:rFonts w:ascii="Ebrima" w:hAnsi="Ebrima"/>
              </w:rPr>
              <w:t>out</w:t>
            </w:r>
            <w:r w:rsidRPr="7499EAB5">
              <w:rPr>
                <w:rFonts w:ascii="Ebrima" w:hAnsi="Ebrima"/>
              </w:rPr>
              <w:t xml:space="preserve"> what information is needed</w:t>
            </w:r>
            <w:r>
              <w:rPr>
                <w:rFonts w:ascii="Ebrima" w:hAnsi="Ebrima"/>
              </w:rPr>
              <w:t xml:space="preserve"> by the lead appointed party from the appointed parties to be able to adhere to the EIR of the appointing party</w:t>
            </w:r>
          </w:p>
          <w:p w14:paraId="664E6EB8" w14:textId="77777777" w:rsidR="00C7168E" w:rsidRDefault="00C7168E" w:rsidP="00590824">
            <w:pPr>
              <w:pStyle w:val="aa"/>
              <w:keepNext/>
              <w:jc w:val="center"/>
              <w:rPr>
                <w:noProof/>
                <w:color w:val="6FAC47"/>
                <w:lang w:eastAsia="ja-JP"/>
              </w:rPr>
            </w:pPr>
          </w:p>
          <w:p w14:paraId="5C103D88" w14:textId="69FA87EB" w:rsidR="007D1430" w:rsidRPr="007D1430" w:rsidRDefault="007D1430" w:rsidP="007D1430">
            <w:pPr>
              <w:jc w:val="center"/>
              <w:rPr>
                <w:sz w:val="18"/>
                <w:szCs w:val="18"/>
                <w:lang w:eastAsia="ja-JP"/>
              </w:rPr>
            </w:pPr>
            <w:r w:rsidRPr="007D1430">
              <w:rPr>
                <w:rFonts w:ascii="Meiryo UI" w:eastAsia="Meiryo UI" w:hAnsi="Meiryo UI" w:hint="eastAsia"/>
                <w:color w:val="000000" w:themeColor="text1"/>
                <w:sz w:val="18"/>
                <w:szCs w:val="18"/>
                <w:lang w:eastAsia="ja-JP"/>
              </w:rPr>
              <w:t>プロジェクトの主要な役割を担う当事者が、</w:t>
            </w:r>
            <w:r w:rsidRPr="007D1430">
              <w:rPr>
                <w:rFonts w:ascii="Meiryo UI" w:eastAsia="Meiryo UI" w:hAnsi="Meiryo UI"/>
                <w:noProof/>
                <w:color w:val="000000" w:themeColor="text1"/>
                <w:sz w:val="18"/>
                <w:szCs w:val="18"/>
                <w:lang w:eastAsia="ja-JP"/>
              </w:rPr>
              <w:t>発注者</w:t>
            </w:r>
            <w:r w:rsidRPr="007D1430">
              <w:rPr>
                <w:rFonts w:ascii="Meiryo UI" w:eastAsia="Meiryo UI" w:hAnsi="Meiryo UI" w:hint="eastAsia"/>
                <w:i/>
                <w:iCs/>
                <w:noProof/>
                <w:color w:val="000000" w:themeColor="text1"/>
                <w:sz w:val="18"/>
                <w:szCs w:val="18"/>
                <w:lang w:eastAsia="ja-JP"/>
              </w:rPr>
              <w:t>の</w:t>
            </w:r>
            <w:r w:rsidRPr="007D1430">
              <w:rPr>
                <w:rFonts w:ascii="Meiryo UI" w:eastAsia="Meiryo UI" w:hAnsi="Meiryo UI"/>
                <w:noProof/>
                <w:color w:val="000000" w:themeColor="text1"/>
                <w:sz w:val="18"/>
                <w:szCs w:val="18"/>
                <w:lang w:eastAsia="ja-JP"/>
              </w:rPr>
              <w:t>EIRに従うために</w:t>
            </w:r>
            <w:r w:rsidRPr="007D1430">
              <w:rPr>
                <w:rFonts w:ascii="Meiryo UI" w:eastAsia="Meiryo UI" w:hAnsi="Meiryo UI" w:hint="eastAsia"/>
                <w:i/>
                <w:iCs/>
                <w:color w:val="000000" w:themeColor="text1"/>
                <w:sz w:val="18"/>
                <w:szCs w:val="18"/>
                <w:lang w:eastAsia="ja-JP"/>
              </w:rPr>
              <w:t>何の情報が必要かを定めた文書</w:t>
            </w:r>
          </w:p>
        </w:tc>
      </w:tr>
    </w:tbl>
    <w:p w14:paraId="7808757D" w14:textId="77306E71" w:rsidR="00C7168E" w:rsidRDefault="00C7168E" w:rsidP="0081120C">
      <w:pPr>
        <w:rPr>
          <w:lang w:eastAsia="ja-JP"/>
        </w:rPr>
      </w:pPr>
    </w:p>
    <w:p w14:paraId="329271FB" w14:textId="77777777" w:rsidR="00C7168E" w:rsidRDefault="00C7168E" w:rsidP="00C7168E">
      <w:pPr>
        <w:rPr>
          <w:lang w:eastAsia="ja-JP"/>
        </w:rPr>
      </w:pPr>
    </w:p>
    <w:p w14:paraId="1B4C6DAA" w14:textId="77777777" w:rsidR="00C7168E" w:rsidRDefault="00C7168E" w:rsidP="00C7168E">
      <w:pPr>
        <w:rPr>
          <w:color w:val="FFFF00"/>
          <w:lang w:eastAsia="ja-JP"/>
        </w:rPr>
      </w:pPr>
    </w:p>
    <w:p w14:paraId="53F11CE1" w14:textId="77777777" w:rsidR="00C7168E" w:rsidRDefault="00C7168E" w:rsidP="00C7168E">
      <w:pPr>
        <w:rPr>
          <w:color w:val="FFFF00"/>
          <w:lang w:eastAsia="ja-JP"/>
        </w:rPr>
      </w:pPr>
    </w:p>
    <w:p w14:paraId="3215EDDF" w14:textId="77777777" w:rsidR="00C7168E" w:rsidRDefault="00C7168E" w:rsidP="00C7168E">
      <w:pPr>
        <w:rPr>
          <w:color w:val="FFFF00"/>
          <w:lang w:eastAsia="ja-JP"/>
        </w:rPr>
      </w:pPr>
    </w:p>
    <w:p w14:paraId="2C6466FA" w14:textId="77777777" w:rsidR="00C7168E" w:rsidRDefault="00C7168E" w:rsidP="00C7168E">
      <w:pPr>
        <w:rPr>
          <w:color w:val="FFFF00"/>
          <w:lang w:eastAsia="ja-JP"/>
        </w:rPr>
      </w:pPr>
    </w:p>
    <w:p w14:paraId="2DAAFEBD" w14:textId="79A3B57D" w:rsidR="7499EAB5" w:rsidRPr="00EA56B5" w:rsidRDefault="00EA56B5" w:rsidP="00C7168E">
      <w:pPr>
        <w:rPr>
          <w:color w:val="FFD966" w:themeColor="accent4" w:themeTint="99"/>
        </w:rPr>
      </w:pPr>
      <w:r w:rsidRPr="00EA56B5">
        <w:rPr>
          <w:color w:val="FFD966" w:themeColor="accent4" w:themeTint="99"/>
        </w:rPr>
        <w:lastRenderedPageBreak/>
        <w:t>4</w:t>
      </w:r>
      <w:r w:rsidR="009B68C2" w:rsidRPr="00EA56B5">
        <w:rPr>
          <w:color w:val="FFD966" w:themeColor="accent4" w:themeTint="99"/>
        </w:rPr>
        <w:t xml:space="preserve"> </w:t>
      </w:r>
      <w:r w:rsidR="73B489FD" w:rsidRPr="00EA56B5">
        <w:rPr>
          <w:color w:val="FFD966" w:themeColor="accent4" w:themeTint="99"/>
        </w:rPr>
        <w:t>Print YELLOW</w:t>
      </w:r>
      <w:r w:rsidR="00E8524F">
        <w:rPr>
          <w:color w:val="FFD966" w:themeColor="accent4" w:themeTint="99"/>
        </w:rPr>
        <w:t xml:space="preserve"> (frontside)</w:t>
      </w:r>
    </w:p>
    <w:tbl>
      <w:tblPr>
        <w:tblStyle w:val="a3"/>
        <w:tblW w:w="0" w:type="auto"/>
        <w:jc w:val="center"/>
        <w:tblLook w:val="04A0" w:firstRow="1" w:lastRow="0" w:firstColumn="1" w:lastColumn="0" w:noHBand="0" w:noVBand="1"/>
      </w:tblPr>
      <w:tblGrid>
        <w:gridCol w:w="4674"/>
        <w:gridCol w:w="4674"/>
        <w:gridCol w:w="4600"/>
      </w:tblGrid>
      <w:tr w:rsidR="2F18D960" w14:paraId="27AEC747" w14:textId="77777777" w:rsidTr="00C7168E">
        <w:trPr>
          <w:trHeight w:val="2835"/>
          <w:jc w:val="center"/>
        </w:trPr>
        <w:tc>
          <w:tcPr>
            <w:tcW w:w="4820" w:type="dxa"/>
          </w:tcPr>
          <w:p w14:paraId="26510023" w14:textId="3E989EE1" w:rsidR="2F18D960" w:rsidRDefault="2F18D960" w:rsidP="00C7168E">
            <w:pPr>
              <w:jc w:val="center"/>
              <w:rPr>
                <w:rFonts w:ascii="Ebrima" w:hAnsi="Ebrima"/>
                <w:b/>
                <w:bCs/>
                <w:sz w:val="28"/>
                <w:szCs w:val="28"/>
              </w:rPr>
            </w:pPr>
            <w:r w:rsidRPr="2F18D960">
              <w:rPr>
                <w:rFonts w:ascii="Ebrima" w:hAnsi="Ebrima"/>
                <w:b/>
                <w:bCs/>
                <w:sz w:val="28"/>
                <w:szCs w:val="28"/>
              </w:rPr>
              <w:t>Project information model</w:t>
            </w:r>
          </w:p>
          <w:p w14:paraId="5D24BF9B" w14:textId="43A4D472" w:rsidR="2F18D960" w:rsidRPr="007D1430" w:rsidRDefault="007D1430" w:rsidP="00C7168E">
            <w:pPr>
              <w:jc w:val="center"/>
              <w:rPr>
                <w:rFonts w:ascii="Ebrima" w:hAnsi="Ebrima"/>
                <w:sz w:val="24"/>
                <w:szCs w:val="24"/>
              </w:rPr>
            </w:pPr>
            <w:r w:rsidRPr="007D1430">
              <w:rPr>
                <w:rFonts w:ascii="Meiryo UI" w:eastAsia="Meiryo UI" w:hAnsi="Meiryo UI" w:hint="eastAsia"/>
                <w:sz w:val="18"/>
                <w:szCs w:val="18"/>
                <w:lang w:eastAsia="ja-JP"/>
              </w:rPr>
              <w:t>プロジェクト情報モデル</w:t>
            </w:r>
          </w:p>
          <w:p w14:paraId="75B908D2" w14:textId="2F3547A9" w:rsidR="2F18D960" w:rsidRDefault="2F18D960" w:rsidP="00C7168E">
            <w:pPr>
              <w:jc w:val="center"/>
              <w:rPr>
                <w:rFonts w:ascii="Ebrima" w:hAnsi="Ebrima"/>
              </w:rPr>
            </w:pPr>
            <w:r>
              <w:rPr>
                <w:noProof/>
              </w:rPr>
              <w:drawing>
                <wp:inline distT="0" distB="0" distL="0" distR="0" wp14:anchorId="3CDCEAD5" wp14:editId="1EFD97DC">
                  <wp:extent cx="933450" cy="933450"/>
                  <wp:effectExtent l="0" t="0" r="0" b="0"/>
                  <wp:docPr id="652617074"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
                          <pic:cNvPicPr/>
                        </pic:nvPicPr>
                        <pic:blipFill>
                          <a:blip r:embed="rId22">
                            <a:extLst>
                              <a:ext uri="{96DAC541-7B7A-43D3-8B79-37D633B846F1}">
                                <asvg:svgBlip xmlns:asvg="http://schemas.microsoft.com/office/drawing/2016/SVG/main" r:embed="rId23"/>
                              </a:ext>
                            </a:extLst>
                          </a:blip>
                          <a:stretch>
                            <a:fillRect/>
                          </a:stretch>
                        </pic:blipFill>
                        <pic:spPr>
                          <a:xfrm>
                            <a:off x="0" y="0"/>
                            <a:ext cx="933450" cy="933450"/>
                          </a:xfrm>
                          <a:prstGeom prst="rect">
                            <a:avLst/>
                          </a:prstGeom>
                        </pic:spPr>
                      </pic:pic>
                    </a:graphicData>
                  </a:graphic>
                </wp:inline>
              </w:drawing>
            </w:r>
          </w:p>
        </w:tc>
        <w:tc>
          <w:tcPr>
            <w:tcW w:w="4820" w:type="dxa"/>
          </w:tcPr>
          <w:p w14:paraId="484F24E5" w14:textId="44678B75" w:rsidR="1DC90DCD" w:rsidRDefault="1DC90DCD" w:rsidP="00C7168E">
            <w:pPr>
              <w:jc w:val="center"/>
              <w:rPr>
                <w:rFonts w:ascii="Ebrima" w:hAnsi="Ebrima"/>
                <w:b/>
                <w:bCs/>
                <w:sz w:val="28"/>
                <w:szCs w:val="28"/>
              </w:rPr>
            </w:pPr>
            <w:r w:rsidRPr="2F18D960">
              <w:rPr>
                <w:rFonts w:ascii="Ebrima" w:hAnsi="Ebrima"/>
                <w:b/>
                <w:bCs/>
                <w:sz w:val="28"/>
                <w:szCs w:val="28"/>
              </w:rPr>
              <w:t>Asset information model</w:t>
            </w:r>
          </w:p>
          <w:p w14:paraId="27079088" w14:textId="2362DF58" w:rsidR="2F18D960" w:rsidRPr="007D1430" w:rsidRDefault="007D1430" w:rsidP="007D1430">
            <w:pPr>
              <w:jc w:val="center"/>
              <w:rPr>
                <w:rFonts w:ascii="Ebrima" w:hAnsi="Ebrima"/>
                <w:sz w:val="24"/>
                <w:szCs w:val="24"/>
              </w:rPr>
            </w:pPr>
            <w:r w:rsidRPr="007D1430">
              <w:rPr>
                <w:rFonts w:ascii="Meiryo UI" w:eastAsia="Meiryo UI" w:hAnsi="Meiryo UI" w:hint="eastAsia"/>
                <w:sz w:val="18"/>
                <w:szCs w:val="18"/>
                <w:lang w:eastAsia="ja-JP"/>
              </w:rPr>
              <w:t>資産情報モデル</w:t>
            </w:r>
          </w:p>
          <w:p w14:paraId="5C173059" w14:textId="5B97A6D1" w:rsidR="1DC90DCD" w:rsidRDefault="1DC90DCD" w:rsidP="00C7168E">
            <w:pPr>
              <w:jc w:val="center"/>
              <w:rPr>
                <w:rFonts w:ascii="Ebrima" w:hAnsi="Ebrima"/>
              </w:rPr>
            </w:pPr>
            <w:r>
              <w:rPr>
                <w:noProof/>
              </w:rPr>
              <w:drawing>
                <wp:inline distT="0" distB="0" distL="0" distR="0" wp14:anchorId="0CDA5908" wp14:editId="02C4DCE2">
                  <wp:extent cx="933450" cy="933450"/>
                  <wp:effectExtent l="0" t="0" r="0" b="0"/>
                  <wp:docPr id="4445125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
                          <pic:cNvPicPr/>
                        </pic:nvPicPr>
                        <pic:blipFill>
                          <a:blip r:embed="rId22">
                            <a:extLst>
                              <a:ext uri="{96DAC541-7B7A-43D3-8B79-37D633B846F1}">
                                <asvg:svgBlip xmlns:asvg="http://schemas.microsoft.com/office/drawing/2016/SVG/main" r:embed="rId23"/>
                              </a:ext>
                            </a:extLst>
                          </a:blip>
                          <a:stretch>
                            <a:fillRect/>
                          </a:stretch>
                        </pic:blipFill>
                        <pic:spPr>
                          <a:xfrm>
                            <a:off x="0" y="0"/>
                            <a:ext cx="933450" cy="933450"/>
                          </a:xfrm>
                          <a:prstGeom prst="rect">
                            <a:avLst/>
                          </a:prstGeom>
                        </pic:spPr>
                      </pic:pic>
                    </a:graphicData>
                  </a:graphic>
                </wp:inline>
              </w:drawing>
            </w:r>
          </w:p>
          <w:p w14:paraId="09929119" w14:textId="74D65899" w:rsidR="2F18D960" w:rsidRDefault="2F18D960" w:rsidP="00C7168E">
            <w:pPr>
              <w:jc w:val="center"/>
              <w:rPr>
                <w:rFonts w:ascii="Ebrima" w:hAnsi="Ebrima"/>
                <w:b/>
                <w:bCs/>
                <w:sz w:val="28"/>
                <w:szCs w:val="28"/>
              </w:rPr>
            </w:pPr>
          </w:p>
        </w:tc>
        <w:tc>
          <w:tcPr>
            <w:tcW w:w="4821" w:type="dxa"/>
          </w:tcPr>
          <w:p w14:paraId="1D682E1E" w14:textId="277CA836" w:rsidR="2F18D960" w:rsidRDefault="2F18D960" w:rsidP="00C7168E">
            <w:pPr>
              <w:jc w:val="center"/>
              <w:rPr>
                <w:rFonts w:ascii="Ebrima" w:hAnsi="Ebrima"/>
                <w:b/>
                <w:bCs/>
                <w:sz w:val="28"/>
                <w:szCs w:val="28"/>
              </w:rPr>
            </w:pPr>
          </w:p>
          <w:p w14:paraId="3A8B9F3F" w14:textId="6A4EBA8F" w:rsidR="2F18D960" w:rsidRDefault="2F18D960" w:rsidP="00C7168E">
            <w:pPr>
              <w:jc w:val="center"/>
            </w:pPr>
          </w:p>
        </w:tc>
      </w:tr>
    </w:tbl>
    <w:p w14:paraId="1E2847D3" w14:textId="7E2522CB" w:rsidR="2F18D960" w:rsidRDefault="2F18D960" w:rsidP="2F18D960">
      <w:pPr>
        <w:keepNext/>
        <w:rPr>
          <w:noProof/>
        </w:rPr>
      </w:pPr>
    </w:p>
    <w:p w14:paraId="45044321" w14:textId="1C656946" w:rsidR="00C7168E" w:rsidRDefault="00C7168E" w:rsidP="2F18D960">
      <w:pPr>
        <w:pStyle w:val="aa"/>
        <w:keepNext/>
        <w:rPr>
          <w:color w:val="4471C4"/>
        </w:rPr>
      </w:pPr>
    </w:p>
    <w:p w14:paraId="79847659" w14:textId="77777777" w:rsidR="00C7168E" w:rsidRDefault="00C7168E">
      <w:pPr>
        <w:rPr>
          <w:color w:val="4471C4"/>
        </w:rPr>
      </w:pPr>
      <w:r>
        <w:rPr>
          <w:color w:val="4471C4"/>
        </w:rPr>
        <w:br w:type="page"/>
      </w:r>
    </w:p>
    <w:p w14:paraId="6184B6DC" w14:textId="117C2D8A" w:rsidR="00C7168E" w:rsidRPr="00EA56B5" w:rsidRDefault="00EA56B5">
      <w:pPr>
        <w:rPr>
          <w:color w:val="FFD966" w:themeColor="accent4" w:themeTint="99"/>
        </w:rPr>
      </w:pPr>
      <w:r w:rsidRPr="00EA56B5">
        <w:rPr>
          <w:color w:val="FFD966" w:themeColor="accent4" w:themeTint="99"/>
        </w:rPr>
        <w:lastRenderedPageBreak/>
        <w:t xml:space="preserve">4 </w:t>
      </w:r>
      <w:r w:rsidR="00C7168E" w:rsidRPr="00EA56B5">
        <w:rPr>
          <w:color w:val="FFD966" w:themeColor="accent4" w:themeTint="99"/>
        </w:rPr>
        <w:t>Print YELLOW</w:t>
      </w:r>
      <w:r w:rsidR="00E8524F">
        <w:rPr>
          <w:color w:val="FFD966" w:themeColor="accent4" w:themeTint="99"/>
        </w:rPr>
        <w:t xml:space="preserve"> (backside)</w:t>
      </w:r>
    </w:p>
    <w:tbl>
      <w:tblPr>
        <w:tblStyle w:val="a3"/>
        <w:tblW w:w="0" w:type="auto"/>
        <w:jc w:val="center"/>
        <w:tblLook w:val="04A0" w:firstRow="1" w:lastRow="0" w:firstColumn="1" w:lastColumn="0" w:noHBand="0" w:noVBand="1"/>
      </w:tblPr>
      <w:tblGrid>
        <w:gridCol w:w="4615"/>
        <w:gridCol w:w="4664"/>
        <w:gridCol w:w="4669"/>
      </w:tblGrid>
      <w:tr w:rsidR="00C7168E" w14:paraId="62595F41" w14:textId="77777777" w:rsidTr="00EA56B5">
        <w:trPr>
          <w:trHeight w:val="2835"/>
          <w:jc w:val="center"/>
        </w:trPr>
        <w:tc>
          <w:tcPr>
            <w:tcW w:w="4820" w:type="dxa"/>
            <w:vAlign w:val="center"/>
          </w:tcPr>
          <w:p w14:paraId="45CDC627" w14:textId="77777777" w:rsidR="00C7168E" w:rsidRDefault="00C7168E" w:rsidP="00EA56B5">
            <w:pPr>
              <w:jc w:val="center"/>
              <w:rPr>
                <w:rFonts w:ascii="Ebrima" w:hAnsi="Ebrima"/>
              </w:rPr>
            </w:pPr>
          </w:p>
          <w:p w14:paraId="289DF9F2" w14:textId="5C18340C" w:rsidR="00C7168E" w:rsidRDefault="00C7168E" w:rsidP="00EA56B5">
            <w:pPr>
              <w:jc w:val="center"/>
              <w:rPr>
                <w:rFonts w:ascii="Ebrima" w:hAnsi="Ebrima"/>
              </w:rPr>
            </w:pPr>
          </w:p>
        </w:tc>
        <w:tc>
          <w:tcPr>
            <w:tcW w:w="4820" w:type="dxa"/>
            <w:vAlign w:val="center"/>
          </w:tcPr>
          <w:p w14:paraId="116C4775" w14:textId="77777777" w:rsidR="00C7168E" w:rsidRDefault="00C7168E" w:rsidP="00EA56B5">
            <w:pPr>
              <w:jc w:val="center"/>
              <w:rPr>
                <w:rFonts w:ascii="Ebrima" w:hAnsi="Ebrima"/>
              </w:rPr>
            </w:pPr>
          </w:p>
          <w:p w14:paraId="097F7B7D" w14:textId="77777777" w:rsidR="00EA56B5" w:rsidRDefault="00EA56B5" w:rsidP="00EA56B5">
            <w:pPr>
              <w:jc w:val="center"/>
              <w:rPr>
                <w:rFonts w:ascii="Ebrima" w:hAnsi="Ebrima"/>
              </w:rPr>
            </w:pPr>
          </w:p>
          <w:p w14:paraId="789AB636" w14:textId="77777777" w:rsidR="00EA56B5" w:rsidRDefault="00EA56B5" w:rsidP="00EA56B5">
            <w:pPr>
              <w:jc w:val="center"/>
              <w:rPr>
                <w:rFonts w:ascii="Ebrima" w:hAnsi="Ebrima"/>
              </w:rPr>
            </w:pPr>
          </w:p>
          <w:p w14:paraId="01FE0509" w14:textId="20888BEF" w:rsidR="00C7168E" w:rsidRDefault="00E8524F" w:rsidP="00EA56B5">
            <w:pPr>
              <w:jc w:val="center"/>
              <w:rPr>
                <w:rFonts w:ascii="Ebrima" w:hAnsi="Ebrima"/>
              </w:rPr>
            </w:pPr>
            <w:r>
              <w:rPr>
                <w:rFonts w:ascii="Ebrima" w:hAnsi="Ebrima"/>
              </w:rPr>
              <w:t>t</w:t>
            </w:r>
            <w:r w:rsidR="00C7168E" w:rsidRPr="2F18D960">
              <w:rPr>
                <w:rFonts w:ascii="Ebrima" w:hAnsi="Ebrima"/>
              </w:rPr>
              <w:t>he grouping of different models &amp; files to be used at the operational phase</w:t>
            </w:r>
          </w:p>
          <w:p w14:paraId="0913E039" w14:textId="77777777" w:rsidR="00C7168E" w:rsidRDefault="00C7168E" w:rsidP="00EA56B5">
            <w:pPr>
              <w:jc w:val="center"/>
              <w:rPr>
                <w:rFonts w:ascii="Ebrima" w:hAnsi="Ebrima"/>
              </w:rPr>
            </w:pPr>
          </w:p>
          <w:p w14:paraId="5A8D95CB" w14:textId="25EB1048" w:rsidR="00C7168E" w:rsidRPr="007D1430" w:rsidRDefault="007D1430" w:rsidP="00EA56B5">
            <w:pPr>
              <w:jc w:val="center"/>
              <w:rPr>
                <w:rFonts w:ascii="Meiryo UI" w:eastAsia="Meiryo UI" w:hAnsi="Meiryo UI"/>
                <w:sz w:val="18"/>
                <w:szCs w:val="18"/>
                <w:lang w:eastAsia="ja-JP"/>
              </w:rPr>
            </w:pPr>
            <w:r w:rsidRPr="007D1430">
              <w:rPr>
                <w:rFonts w:ascii="Meiryo UI" w:eastAsia="Meiryo UI" w:hAnsi="Meiryo UI" w:hint="eastAsia"/>
                <w:sz w:val="18"/>
                <w:szCs w:val="18"/>
                <w:lang w:eastAsia="ja-JP"/>
              </w:rPr>
              <w:t>運用段階で使用される異なる</w:t>
            </w:r>
            <w:r>
              <w:rPr>
                <w:rFonts w:ascii="Meiryo UI" w:eastAsia="Meiryo UI" w:hAnsi="Meiryo UI" w:hint="eastAsia"/>
                <w:sz w:val="18"/>
                <w:szCs w:val="18"/>
                <w:lang w:eastAsia="ja-JP"/>
              </w:rPr>
              <w:t>複数の</w:t>
            </w:r>
            <w:r w:rsidRPr="007D1430">
              <w:rPr>
                <w:rFonts w:ascii="Meiryo UI" w:eastAsia="Meiryo UI" w:hAnsi="Meiryo UI" w:hint="eastAsia"/>
                <w:sz w:val="18"/>
                <w:szCs w:val="18"/>
                <w:lang w:eastAsia="ja-JP"/>
              </w:rPr>
              <w:t>モデルとファイルの</w:t>
            </w:r>
            <w:r>
              <w:rPr>
                <w:rFonts w:ascii="Meiryo UI" w:eastAsia="Meiryo UI" w:hAnsi="Meiryo UI" w:hint="eastAsia"/>
                <w:sz w:val="18"/>
                <w:szCs w:val="18"/>
                <w:lang w:eastAsia="ja-JP"/>
              </w:rPr>
              <w:t>まとまり</w:t>
            </w:r>
          </w:p>
          <w:p w14:paraId="04B8683A" w14:textId="77777777" w:rsidR="00C7168E" w:rsidRDefault="00C7168E" w:rsidP="00EA56B5">
            <w:pPr>
              <w:jc w:val="center"/>
              <w:rPr>
                <w:rFonts w:ascii="Ebrima" w:hAnsi="Ebrima"/>
                <w:b/>
                <w:bCs/>
                <w:sz w:val="28"/>
                <w:szCs w:val="28"/>
                <w:lang w:eastAsia="ja-JP"/>
              </w:rPr>
            </w:pPr>
          </w:p>
        </w:tc>
        <w:tc>
          <w:tcPr>
            <w:tcW w:w="4821" w:type="dxa"/>
            <w:vAlign w:val="center"/>
          </w:tcPr>
          <w:p w14:paraId="46DC79DF" w14:textId="77777777" w:rsidR="00E8524F" w:rsidRDefault="00E8524F" w:rsidP="00E8524F">
            <w:pPr>
              <w:jc w:val="center"/>
              <w:rPr>
                <w:rFonts w:ascii="Ebrima" w:hAnsi="Ebrima"/>
                <w:lang w:eastAsia="ja-JP"/>
              </w:rPr>
            </w:pPr>
          </w:p>
          <w:p w14:paraId="08B50FAC" w14:textId="77777777" w:rsidR="00E8524F" w:rsidRDefault="00E8524F" w:rsidP="00E8524F">
            <w:pPr>
              <w:jc w:val="center"/>
              <w:rPr>
                <w:rFonts w:ascii="Ebrima" w:hAnsi="Ebrima"/>
                <w:lang w:eastAsia="ja-JP"/>
              </w:rPr>
            </w:pPr>
          </w:p>
          <w:p w14:paraId="569022DD" w14:textId="524A8E4B" w:rsidR="00E8524F" w:rsidRDefault="00E8524F" w:rsidP="00E8524F">
            <w:pPr>
              <w:jc w:val="center"/>
              <w:rPr>
                <w:rFonts w:ascii="Ebrima" w:hAnsi="Ebrima"/>
              </w:rPr>
            </w:pPr>
            <w:r>
              <w:rPr>
                <w:rFonts w:ascii="Ebrima" w:hAnsi="Ebrima"/>
              </w:rPr>
              <w:t>t</w:t>
            </w:r>
            <w:r w:rsidRPr="2F18D960">
              <w:rPr>
                <w:rFonts w:ascii="Ebrima" w:hAnsi="Ebrima"/>
              </w:rPr>
              <w:t xml:space="preserve">he </w:t>
            </w:r>
            <w:r>
              <w:rPr>
                <w:rFonts w:ascii="Ebrima" w:hAnsi="Ebrima"/>
              </w:rPr>
              <w:t>grouping</w:t>
            </w:r>
            <w:r w:rsidRPr="2F18D960">
              <w:rPr>
                <w:rFonts w:ascii="Ebrima" w:hAnsi="Ebrima"/>
              </w:rPr>
              <w:t xml:space="preserve"> of different models delivered at the end of the construction phase</w:t>
            </w:r>
          </w:p>
          <w:p w14:paraId="31833B4F" w14:textId="77777777" w:rsidR="00C7168E" w:rsidRPr="007D1430" w:rsidRDefault="00C7168E" w:rsidP="00EA56B5">
            <w:pPr>
              <w:jc w:val="center"/>
              <w:rPr>
                <w:rFonts w:ascii="Meiryo UI" w:eastAsia="Meiryo UI" w:hAnsi="Meiryo UI"/>
                <w:b/>
                <w:bCs/>
                <w:sz w:val="18"/>
                <w:szCs w:val="18"/>
              </w:rPr>
            </w:pPr>
          </w:p>
          <w:p w14:paraId="12870F0F" w14:textId="20C922BA" w:rsidR="00C7168E" w:rsidRDefault="007D1430" w:rsidP="00EA56B5">
            <w:pPr>
              <w:jc w:val="center"/>
              <w:rPr>
                <w:lang w:eastAsia="ja-JP"/>
              </w:rPr>
            </w:pPr>
            <w:r w:rsidRPr="007D1430">
              <w:rPr>
                <w:rFonts w:ascii="Meiryo UI" w:eastAsia="Meiryo UI" w:hAnsi="Meiryo UI" w:hint="eastAsia"/>
                <w:sz w:val="18"/>
                <w:szCs w:val="18"/>
                <w:lang w:eastAsia="ja-JP"/>
              </w:rPr>
              <w:t>竣工時に受け渡される異なる複数のモデルのまとまり</w:t>
            </w:r>
          </w:p>
        </w:tc>
      </w:tr>
    </w:tbl>
    <w:p w14:paraId="6A0D543C" w14:textId="5B2EB0CC" w:rsidR="00C7168E" w:rsidRDefault="00C7168E" w:rsidP="2F18D960">
      <w:pPr>
        <w:pStyle w:val="aa"/>
        <w:keepNext/>
        <w:rPr>
          <w:color w:val="4471C4"/>
          <w:lang w:eastAsia="ja-JP"/>
        </w:rPr>
      </w:pPr>
    </w:p>
    <w:p w14:paraId="127AC05D" w14:textId="3E8ECDDC" w:rsidR="00A708D4" w:rsidRPr="00CC19EE" w:rsidRDefault="00C7168E" w:rsidP="00EA56B5">
      <w:pPr>
        <w:rPr>
          <w:i/>
          <w:iCs/>
          <w:color w:val="9CC2E5" w:themeColor="accent5" w:themeTint="99"/>
          <w:sz w:val="14"/>
          <w:szCs w:val="14"/>
        </w:rPr>
      </w:pPr>
      <w:r w:rsidRPr="00CC19EE">
        <w:rPr>
          <w:i/>
          <w:iCs/>
          <w:color w:val="9CC2E5" w:themeColor="accent5" w:themeTint="99"/>
          <w:sz w:val="18"/>
          <w:szCs w:val="18"/>
          <w:lang w:eastAsia="ja-JP"/>
        </w:rPr>
        <w:br w:type="page"/>
      </w:r>
      <w:r w:rsidR="00E8524F">
        <w:rPr>
          <w:i/>
          <w:iCs/>
          <w:color w:val="9CC2E5" w:themeColor="accent5" w:themeTint="99"/>
          <w:sz w:val="18"/>
          <w:szCs w:val="18"/>
        </w:rPr>
        <w:lastRenderedPageBreak/>
        <w:t>5</w:t>
      </w:r>
      <w:r w:rsidR="00A708D4" w:rsidRPr="00CC19EE">
        <w:rPr>
          <w:i/>
          <w:iCs/>
          <w:color w:val="9CC2E5" w:themeColor="accent5" w:themeTint="99"/>
          <w:sz w:val="18"/>
          <w:szCs w:val="18"/>
        </w:rPr>
        <w:t xml:space="preserve"> Print </w:t>
      </w:r>
      <w:r w:rsidR="00F41132" w:rsidRPr="00CC19EE">
        <w:rPr>
          <w:i/>
          <w:iCs/>
          <w:color w:val="9CC2E5" w:themeColor="accent5" w:themeTint="99"/>
          <w:sz w:val="18"/>
          <w:szCs w:val="18"/>
        </w:rPr>
        <w:t>LIGHT</w:t>
      </w:r>
      <w:r w:rsidR="0024502D" w:rsidRPr="00CC19EE">
        <w:rPr>
          <w:i/>
          <w:iCs/>
          <w:color w:val="9CC2E5" w:themeColor="accent5" w:themeTint="99"/>
          <w:sz w:val="18"/>
          <w:szCs w:val="18"/>
        </w:rPr>
        <w:t xml:space="preserve"> </w:t>
      </w:r>
      <w:r w:rsidR="79092291" w:rsidRPr="00CC19EE">
        <w:rPr>
          <w:i/>
          <w:iCs/>
          <w:color w:val="9CC2E5" w:themeColor="accent5" w:themeTint="99"/>
          <w:sz w:val="18"/>
          <w:szCs w:val="18"/>
        </w:rPr>
        <w:t xml:space="preserve"> </w:t>
      </w:r>
      <w:r w:rsidR="00406800" w:rsidRPr="00CC19EE">
        <w:rPr>
          <w:i/>
          <w:iCs/>
          <w:color w:val="9CC2E5" w:themeColor="accent5" w:themeTint="99"/>
          <w:sz w:val="18"/>
          <w:szCs w:val="18"/>
        </w:rPr>
        <w:t>BLUE</w:t>
      </w:r>
    </w:p>
    <w:tbl>
      <w:tblPr>
        <w:tblStyle w:val="a3"/>
        <w:tblW w:w="14461" w:type="dxa"/>
        <w:jc w:val="center"/>
        <w:tblLook w:val="04A0" w:firstRow="1" w:lastRow="0" w:firstColumn="1" w:lastColumn="0" w:noHBand="0" w:noVBand="1"/>
      </w:tblPr>
      <w:tblGrid>
        <w:gridCol w:w="4820"/>
        <w:gridCol w:w="4820"/>
        <w:gridCol w:w="4821"/>
      </w:tblGrid>
      <w:tr w:rsidR="00165950" w:rsidRPr="00ED23EE" w14:paraId="5C4C9662" w14:textId="77777777" w:rsidTr="00EA56B5">
        <w:trPr>
          <w:trHeight w:val="1725"/>
          <w:jc w:val="center"/>
        </w:trPr>
        <w:tc>
          <w:tcPr>
            <w:tcW w:w="4820" w:type="dxa"/>
            <w:vAlign w:val="center"/>
          </w:tcPr>
          <w:p w14:paraId="69843E3F" w14:textId="77777777" w:rsidR="00EA56B5" w:rsidRDefault="00EA56B5" w:rsidP="00EA56B5">
            <w:pPr>
              <w:jc w:val="center"/>
              <w:rPr>
                <w:rFonts w:ascii="Ebrima" w:hAnsi="Ebrima"/>
                <w:b/>
                <w:bCs/>
                <w:sz w:val="28"/>
                <w:szCs w:val="28"/>
              </w:rPr>
            </w:pPr>
          </w:p>
          <w:p w14:paraId="11B611AE" w14:textId="07ABEBDD" w:rsidR="000332D9" w:rsidRPr="00ED23EE" w:rsidRDefault="00673D20" w:rsidP="00EA56B5">
            <w:pPr>
              <w:jc w:val="center"/>
              <w:rPr>
                <w:rFonts w:ascii="Ebrima" w:hAnsi="Ebrima"/>
                <w:b/>
                <w:bCs/>
                <w:sz w:val="28"/>
                <w:szCs w:val="28"/>
              </w:rPr>
            </w:pPr>
            <w:r w:rsidRPr="00ED23EE">
              <w:rPr>
                <w:rFonts w:ascii="Ebrima" w:hAnsi="Ebrima"/>
                <w:b/>
                <w:bCs/>
                <w:sz w:val="28"/>
                <w:szCs w:val="28"/>
              </w:rPr>
              <w:t xml:space="preserve">Strategic </w:t>
            </w:r>
            <w:r w:rsidR="001F5513" w:rsidRPr="00ED23EE">
              <w:rPr>
                <w:rFonts w:ascii="Ebrima" w:hAnsi="Ebrima"/>
                <w:b/>
                <w:bCs/>
                <w:sz w:val="28"/>
                <w:szCs w:val="28"/>
              </w:rPr>
              <w:t>D</w:t>
            </w:r>
            <w:r w:rsidRPr="00ED23EE">
              <w:rPr>
                <w:rFonts w:ascii="Ebrima" w:hAnsi="Ebrima"/>
                <w:b/>
                <w:bCs/>
                <w:sz w:val="28"/>
                <w:szCs w:val="28"/>
              </w:rPr>
              <w:t>efinition</w:t>
            </w:r>
          </w:p>
          <w:p w14:paraId="10D0F809" w14:textId="77777777" w:rsidR="000332D9" w:rsidRPr="00ED23EE" w:rsidRDefault="000332D9" w:rsidP="00EA56B5">
            <w:pPr>
              <w:jc w:val="center"/>
              <w:rPr>
                <w:rFonts w:ascii="Ebrima" w:hAnsi="Ebrima"/>
              </w:rPr>
            </w:pPr>
          </w:p>
          <w:p w14:paraId="3BC8311C" w14:textId="00CC8648" w:rsidR="000332D9" w:rsidRPr="00A57979" w:rsidRDefault="00A57979" w:rsidP="00EA56B5">
            <w:pPr>
              <w:jc w:val="center"/>
              <w:rPr>
                <w:rFonts w:ascii="Meiryo UI" w:eastAsia="Meiryo UI" w:hAnsi="Meiryo UI"/>
                <w:sz w:val="18"/>
                <w:szCs w:val="18"/>
              </w:rPr>
            </w:pPr>
            <w:r w:rsidRPr="00A57979">
              <w:rPr>
                <w:rFonts w:ascii="Meiryo UI" w:eastAsia="Meiryo UI" w:hAnsi="Meiryo UI"/>
                <w:sz w:val="18"/>
                <w:szCs w:val="18"/>
              </w:rPr>
              <w:t>戦略的定義</w:t>
            </w:r>
          </w:p>
        </w:tc>
        <w:tc>
          <w:tcPr>
            <w:tcW w:w="4820" w:type="dxa"/>
            <w:vAlign w:val="center"/>
          </w:tcPr>
          <w:p w14:paraId="009E414E" w14:textId="77777777" w:rsidR="00EA56B5" w:rsidRDefault="00EA56B5" w:rsidP="00EA56B5">
            <w:pPr>
              <w:jc w:val="center"/>
              <w:rPr>
                <w:rFonts w:ascii="Ebrima" w:hAnsi="Ebrima"/>
                <w:b/>
                <w:bCs/>
                <w:sz w:val="28"/>
                <w:szCs w:val="28"/>
              </w:rPr>
            </w:pPr>
          </w:p>
          <w:p w14:paraId="0A10CFB9" w14:textId="1154E33C" w:rsidR="000332D9" w:rsidRPr="00ED23EE" w:rsidRDefault="000332D9" w:rsidP="00EA56B5">
            <w:pPr>
              <w:jc w:val="center"/>
              <w:rPr>
                <w:rFonts w:ascii="Ebrima" w:hAnsi="Ebrima"/>
                <w:b/>
                <w:bCs/>
                <w:sz w:val="28"/>
                <w:szCs w:val="28"/>
              </w:rPr>
            </w:pPr>
            <w:r w:rsidRPr="00ED23EE">
              <w:rPr>
                <w:rFonts w:ascii="Ebrima" w:hAnsi="Ebrima"/>
                <w:b/>
                <w:bCs/>
                <w:sz w:val="28"/>
                <w:szCs w:val="28"/>
              </w:rPr>
              <w:t>P</w:t>
            </w:r>
            <w:r w:rsidR="00673D20" w:rsidRPr="00ED23EE">
              <w:rPr>
                <w:rFonts w:ascii="Ebrima" w:hAnsi="Ebrima"/>
                <w:b/>
                <w:bCs/>
                <w:sz w:val="28"/>
                <w:szCs w:val="28"/>
              </w:rPr>
              <w:t xml:space="preserve">reparation and </w:t>
            </w:r>
            <w:r w:rsidR="001F5513" w:rsidRPr="00ED23EE">
              <w:rPr>
                <w:rFonts w:ascii="Ebrima" w:hAnsi="Ebrima"/>
                <w:b/>
                <w:bCs/>
                <w:sz w:val="28"/>
                <w:szCs w:val="28"/>
              </w:rPr>
              <w:t>B</w:t>
            </w:r>
            <w:r w:rsidR="00673D20" w:rsidRPr="00ED23EE">
              <w:rPr>
                <w:rFonts w:ascii="Ebrima" w:hAnsi="Ebrima"/>
                <w:b/>
                <w:bCs/>
                <w:sz w:val="28"/>
                <w:szCs w:val="28"/>
              </w:rPr>
              <w:t>riefing</w:t>
            </w:r>
          </w:p>
          <w:p w14:paraId="41FDA9CC" w14:textId="77777777" w:rsidR="000332D9" w:rsidRPr="00ED23EE" w:rsidRDefault="000332D9" w:rsidP="00EA56B5">
            <w:pPr>
              <w:jc w:val="center"/>
              <w:rPr>
                <w:rFonts w:ascii="Ebrima" w:hAnsi="Ebrima"/>
              </w:rPr>
            </w:pPr>
          </w:p>
          <w:p w14:paraId="3B67DCCA" w14:textId="1301981E" w:rsidR="000332D9" w:rsidRPr="00A57979" w:rsidRDefault="00A57979" w:rsidP="00EA56B5">
            <w:pPr>
              <w:jc w:val="center"/>
              <w:rPr>
                <w:rFonts w:ascii="Meiryo UI" w:eastAsia="Meiryo UI" w:hAnsi="Meiryo UI"/>
                <w:sz w:val="18"/>
                <w:szCs w:val="18"/>
              </w:rPr>
            </w:pPr>
            <w:r w:rsidRPr="00A57979">
              <w:rPr>
                <w:rFonts w:ascii="Meiryo UI" w:eastAsia="Meiryo UI" w:hAnsi="Meiryo UI"/>
                <w:sz w:val="18"/>
                <w:szCs w:val="18"/>
              </w:rPr>
              <w:t>準備とブリーフィング</w:t>
            </w:r>
          </w:p>
        </w:tc>
        <w:tc>
          <w:tcPr>
            <w:tcW w:w="4821" w:type="dxa"/>
            <w:vAlign w:val="center"/>
          </w:tcPr>
          <w:p w14:paraId="5FD60151" w14:textId="77777777" w:rsidR="00EA56B5" w:rsidRDefault="00EA56B5" w:rsidP="00EA56B5">
            <w:pPr>
              <w:jc w:val="center"/>
              <w:rPr>
                <w:rFonts w:ascii="Ebrima" w:hAnsi="Ebrima"/>
                <w:b/>
                <w:bCs/>
                <w:sz w:val="28"/>
                <w:szCs w:val="28"/>
              </w:rPr>
            </w:pPr>
          </w:p>
          <w:p w14:paraId="1A8DF785" w14:textId="523BEBE8" w:rsidR="000332D9" w:rsidRPr="00ED23EE" w:rsidRDefault="00673D20" w:rsidP="00EA56B5">
            <w:pPr>
              <w:jc w:val="center"/>
              <w:rPr>
                <w:rFonts w:ascii="Ebrima" w:hAnsi="Ebrima"/>
                <w:b/>
                <w:bCs/>
                <w:sz w:val="28"/>
                <w:szCs w:val="28"/>
              </w:rPr>
            </w:pPr>
            <w:r w:rsidRPr="00ED23EE">
              <w:rPr>
                <w:rFonts w:ascii="Ebrima" w:hAnsi="Ebrima"/>
                <w:b/>
                <w:bCs/>
                <w:sz w:val="28"/>
                <w:szCs w:val="28"/>
              </w:rPr>
              <w:t xml:space="preserve">Concept </w:t>
            </w:r>
            <w:r w:rsidR="001F5513" w:rsidRPr="00ED23EE">
              <w:rPr>
                <w:rFonts w:ascii="Ebrima" w:hAnsi="Ebrima"/>
                <w:b/>
                <w:bCs/>
                <w:sz w:val="28"/>
                <w:szCs w:val="28"/>
              </w:rPr>
              <w:t>D</w:t>
            </w:r>
            <w:r w:rsidRPr="00ED23EE">
              <w:rPr>
                <w:rFonts w:ascii="Ebrima" w:hAnsi="Ebrima"/>
                <w:b/>
                <w:bCs/>
                <w:sz w:val="28"/>
                <w:szCs w:val="28"/>
              </w:rPr>
              <w:t>esign</w:t>
            </w:r>
          </w:p>
          <w:p w14:paraId="535D5D64" w14:textId="77777777" w:rsidR="000332D9" w:rsidRPr="00ED23EE" w:rsidRDefault="000332D9" w:rsidP="00EA56B5">
            <w:pPr>
              <w:jc w:val="center"/>
              <w:rPr>
                <w:rFonts w:ascii="Ebrima" w:hAnsi="Ebrima"/>
              </w:rPr>
            </w:pPr>
          </w:p>
          <w:p w14:paraId="3FD4A862" w14:textId="3339A94A" w:rsidR="000332D9" w:rsidRPr="00A57979" w:rsidRDefault="00A57979" w:rsidP="00EA56B5">
            <w:pPr>
              <w:jc w:val="center"/>
              <w:rPr>
                <w:rFonts w:ascii="Meiryo UI" w:eastAsia="Meiryo UI" w:hAnsi="Meiryo UI"/>
                <w:sz w:val="18"/>
                <w:szCs w:val="18"/>
              </w:rPr>
            </w:pPr>
            <w:r w:rsidRPr="00A57979">
              <w:rPr>
                <w:rFonts w:ascii="Meiryo UI" w:eastAsia="Meiryo UI" w:hAnsi="Meiryo UI"/>
                <w:sz w:val="18"/>
                <w:szCs w:val="18"/>
              </w:rPr>
              <w:t>コンセプトデザイン</w:t>
            </w:r>
          </w:p>
        </w:tc>
      </w:tr>
      <w:tr w:rsidR="00165950" w:rsidRPr="00ED23EE" w14:paraId="7CF0D9A6" w14:textId="77777777" w:rsidTr="00EA56B5">
        <w:trPr>
          <w:trHeight w:val="1725"/>
          <w:jc w:val="center"/>
        </w:trPr>
        <w:tc>
          <w:tcPr>
            <w:tcW w:w="4820" w:type="dxa"/>
            <w:vAlign w:val="center"/>
          </w:tcPr>
          <w:p w14:paraId="5617F08E" w14:textId="77777777" w:rsidR="00E84BEA" w:rsidRDefault="00E84BEA" w:rsidP="00EA56B5">
            <w:pPr>
              <w:jc w:val="center"/>
              <w:rPr>
                <w:rFonts w:ascii="Ebrima" w:hAnsi="Ebrima"/>
                <w:b/>
                <w:bCs/>
                <w:sz w:val="28"/>
                <w:szCs w:val="28"/>
              </w:rPr>
            </w:pPr>
          </w:p>
          <w:p w14:paraId="01322531" w14:textId="2930F446" w:rsidR="000332D9" w:rsidRPr="00ED23EE" w:rsidRDefault="001F5513" w:rsidP="00EA56B5">
            <w:pPr>
              <w:jc w:val="center"/>
              <w:rPr>
                <w:rFonts w:ascii="Ebrima" w:hAnsi="Ebrima"/>
                <w:sz w:val="28"/>
                <w:szCs w:val="28"/>
              </w:rPr>
            </w:pPr>
            <w:r w:rsidRPr="00ED23EE">
              <w:rPr>
                <w:rFonts w:ascii="Ebrima" w:hAnsi="Ebrima"/>
                <w:b/>
                <w:bCs/>
                <w:sz w:val="28"/>
                <w:szCs w:val="28"/>
              </w:rPr>
              <w:t>Spatial Coordination</w:t>
            </w:r>
          </w:p>
          <w:p w14:paraId="7BC97860" w14:textId="77777777" w:rsidR="000332D9" w:rsidRPr="00ED23EE" w:rsidRDefault="000332D9" w:rsidP="00EA56B5">
            <w:pPr>
              <w:jc w:val="center"/>
              <w:rPr>
                <w:rFonts w:ascii="Ebrima" w:hAnsi="Ebrima"/>
              </w:rPr>
            </w:pPr>
          </w:p>
          <w:p w14:paraId="7B1C0830" w14:textId="27140088" w:rsidR="000332D9" w:rsidRPr="00A57979" w:rsidRDefault="00A57979" w:rsidP="00EA56B5">
            <w:pPr>
              <w:jc w:val="center"/>
              <w:rPr>
                <w:rFonts w:ascii="Meiryo UI" w:eastAsia="Meiryo UI" w:hAnsi="Meiryo UI"/>
                <w:sz w:val="18"/>
                <w:szCs w:val="18"/>
              </w:rPr>
            </w:pPr>
            <w:r w:rsidRPr="00A57979">
              <w:rPr>
                <w:rFonts w:ascii="Meiryo UI" w:eastAsia="Meiryo UI" w:hAnsi="Meiryo UI"/>
                <w:sz w:val="18"/>
                <w:szCs w:val="18"/>
              </w:rPr>
              <w:t>空間コーディネーション</w:t>
            </w:r>
          </w:p>
        </w:tc>
        <w:tc>
          <w:tcPr>
            <w:tcW w:w="4820" w:type="dxa"/>
            <w:vAlign w:val="center"/>
          </w:tcPr>
          <w:p w14:paraId="405C1F7E" w14:textId="77777777" w:rsidR="00E84BEA" w:rsidRDefault="00E84BEA" w:rsidP="00EA56B5">
            <w:pPr>
              <w:jc w:val="center"/>
              <w:rPr>
                <w:rFonts w:ascii="Ebrima" w:hAnsi="Ebrima"/>
                <w:b/>
                <w:bCs/>
                <w:sz w:val="28"/>
                <w:szCs w:val="28"/>
              </w:rPr>
            </w:pPr>
          </w:p>
          <w:p w14:paraId="7D7314D7" w14:textId="050588C2" w:rsidR="000332D9" w:rsidRPr="00ED23EE" w:rsidRDefault="001F5513" w:rsidP="00EA56B5">
            <w:pPr>
              <w:jc w:val="center"/>
              <w:rPr>
                <w:rFonts w:ascii="Ebrima" w:hAnsi="Ebrima"/>
                <w:b/>
                <w:bCs/>
                <w:sz w:val="28"/>
                <w:szCs w:val="28"/>
              </w:rPr>
            </w:pPr>
            <w:r w:rsidRPr="00ED23EE">
              <w:rPr>
                <w:rFonts w:ascii="Ebrima" w:hAnsi="Ebrima"/>
                <w:b/>
                <w:bCs/>
                <w:sz w:val="28"/>
                <w:szCs w:val="28"/>
              </w:rPr>
              <w:t>Technical Design</w:t>
            </w:r>
          </w:p>
          <w:p w14:paraId="42F3829A" w14:textId="77777777" w:rsidR="000332D9" w:rsidRPr="00ED23EE" w:rsidRDefault="000332D9" w:rsidP="00EA56B5">
            <w:pPr>
              <w:jc w:val="center"/>
              <w:rPr>
                <w:rFonts w:ascii="Ebrima" w:hAnsi="Ebrima"/>
                <w:b/>
                <w:bCs/>
              </w:rPr>
            </w:pPr>
          </w:p>
          <w:p w14:paraId="12E62996" w14:textId="60C4FD76" w:rsidR="000332D9" w:rsidRPr="00A57979" w:rsidRDefault="00A57979" w:rsidP="00EA56B5">
            <w:pPr>
              <w:jc w:val="center"/>
              <w:rPr>
                <w:rFonts w:ascii="Meiryo UI" w:eastAsia="Meiryo UI" w:hAnsi="Meiryo UI"/>
                <w:sz w:val="18"/>
                <w:szCs w:val="18"/>
              </w:rPr>
            </w:pPr>
            <w:r w:rsidRPr="00A57979">
              <w:rPr>
                <w:rFonts w:ascii="Meiryo UI" w:eastAsia="Meiryo UI" w:hAnsi="Meiryo UI"/>
                <w:sz w:val="18"/>
                <w:szCs w:val="18"/>
              </w:rPr>
              <w:t>技術設計</w:t>
            </w:r>
          </w:p>
        </w:tc>
        <w:tc>
          <w:tcPr>
            <w:tcW w:w="4821" w:type="dxa"/>
            <w:vAlign w:val="center"/>
          </w:tcPr>
          <w:p w14:paraId="26F8234E" w14:textId="77777777" w:rsidR="00EA56B5" w:rsidRDefault="00EA56B5" w:rsidP="00EA56B5">
            <w:pPr>
              <w:jc w:val="center"/>
              <w:rPr>
                <w:rFonts w:ascii="Ebrima" w:hAnsi="Ebrima"/>
                <w:b/>
                <w:bCs/>
                <w:sz w:val="28"/>
                <w:szCs w:val="28"/>
              </w:rPr>
            </w:pPr>
          </w:p>
          <w:p w14:paraId="22D61897" w14:textId="2FFD6428" w:rsidR="000332D9" w:rsidRPr="00ED23EE" w:rsidRDefault="001F5513" w:rsidP="00EA56B5">
            <w:pPr>
              <w:jc w:val="center"/>
              <w:rPr>
                <w:rFonts w:ascii="Ebrima" w:hAnsi="Ebrima"/>
                <w:b/>
                <w:bCs/>
                <w:sz w:val="28"/>
                <w:szCs w:val="28"/>
              </w:rPr>
            </w:pPr>
            <w:r w:rsidRPr="00ED23EE">
              <w:rPr>
                <w:rFonts w:ascii="Ebrima" w:hAnsi="Ebrima"/>
                <w:b/>
                <w:bCs/>
                <w:sz w:val="28"/>
                <w:szCs w:val="28"/>
              </w:rPr>
              <w:t>Manufacturing and Construction</w:t>
            </w:r>
          </w:p>
          <w:p w14:paraId="0A7A1C12" w14:textId="56C3E0AC" w:rsidR="000332D9" w:rsidRPr="00ED23EE" w:rsidRDefault="000332D9" w:rsidP="00EA56B5">
            <w:pPr>
              <w:jc w:val="center"/>
              <w:rPr>
                <w:rFonts w:ascii="Ebrima" w:hAnsi="Ebrima"/>
              </w:rPr>
            </w:pPr>
          </w:p>
          <w:p w14:paraId="09938F65" w14:textId="3343C929" w:rsidR="000332D9" w:rsidRPr="00A57979" w:rsidRDefault="00A57979" w:rsidP="00EA56B5">
            <w:pPr>
              <w:jc w:val="center"/>
              <w:rPr>
                <w:rFonts w:ascii="Meiryo UI" w:eastAsia="Meiryo UI" w:hAnsi="Meiryo UI"/>
                <w:sz w:val="18"/>
                <w:szCs w:val="18"/>
              </w:rPr>
            </w:pPr>
            <w:r w:rsidRPr="00A57979">
              <w:rPr>
                <w:rFonts w:ascii="Meiryo UI" w:eastAsia="Meiryo UI" w:hAnsi="Meiryo UI"/>
                <w:sz w:val="18"/>
                <w:szCs w:val="18"/>
              </w:rPr>
              <w:t>製造と建設</w:t>
            </w:r>
          </w:p>
        </w:tc>
      </w:tr>
      <w:tr w:rsidR="00165950" w:rsidRPr="00ED23EE" w14:paraId="39BEC74B" w14:textId="77777777" w:rsidTr="00EA56B5">
        <w:trPr>
          <w:trHeight w:val="1725"/>
          <w:jc w:val="center"/>
        </w:trPr>
        <w:tc>
          <w:tcPr>
            <w:tcW w:w="4820" w:type="dxa"/>
            <w:vAlign w:val="center"/>
          </w:tcPr>
          <w:p w14:paraId="5B50A0AF" w14:textId="77777777" w:rsidR="00E84BEA" w:rsidRDefault="00E84BEA" w:rsidP="00EA56B5">
            <w:pPr>
              <w:jc w:val="center"/>
              <w:rPr>
                <w:rFonts w:ascii="Ebrima" w:hAnsi="Ebrima"/>
                <w:b/>
                <w:bCs/>
                <w:sz w:val="28"/>
                <w:szCs w:val="28"/>
              </w:rPr>
            </w:pPr>
          </w:p>
          <w:p w14:paraId="3EDAABD7" w14:textId="6F744A3B" w:rsidR="000332D9" w:rsidRPr="00ED23EE" w:rsidRDefault="00456173" w:rsidP="00EA56B5">
            <w:pPr>
              <w:jc w:val="center"/>
              <w:rPr>
                <w:rFonts w:ascii="Ebrima" w:hAnsi="Ebrima"/>
                <w:sz w:val="28"/>
                <w:szCs w:val="28"/>
              </w:rPr>
            </w:pPr>
            <w:r w:rsidRPr="00ED23EE">
              <w:rPr>
                <w:rFonts w:ascii="Ebrima" w:hAnsi="Ebrima"/>
                <w:b/>
                <w:bCs/>
                <w:sz w:val="28"/>
                <w:szCs w:val="28"/>
              </w:rPr>
              <w:t>Handover</w:t>
            </w:r>
          </w:p>
          <w:p w14:paraId="65FF3EBB" w14:textId="77777777" w:rsidR="000332D9" w:rsidRPr="00ED23EE" w:rsidRDefault="000332D9" w:rsidP="00EA56B5">
            <w:pPr>
              <w:jc w:val="center"/>
              <w:rPr>
                <w:rFonts w:ascii="Ebrima" w:hAnsi="Ebrima"/>
              </w:rPr>
            </w:pPr>
          </w:p>
          <w:p w14:paraId="0C166DCB" w14:textId="1AE60857" w:rsidR="000332D9" w:rsidRPr="00A57979" w:rsidRDefault="00A57979" w:rsidP="00EA56B5">
            <w:pPr>
              <w:jc w:val="center"/>
              <w:rPr>
                <w:rFonts w:ascii="Meiryo UI" w:eastAsia="Meiryo UI" w:hAnsi="Meiryo UI"/>
                <w:sz w:val="18"/>
                <w:szCs w:val="18"/>
              </w:rPr>
            </w:pPr>
            <w:r w:rsidRPr="00A57979">
              <w:rPr>
                <w:rFonts w:ascii="Meiryo UI" w:eastAsia="Meiryo UI" w:hAnsi="Meiryo UI"/>
                <w:sz w:val="18"/>
                <w:szCs w:val="18"/>
              </w:rPr>
              <w:t>引き渡し</w:t>
            </w:r>
          </w:p>
        </w:tc>
        <w:tc>
          <w:tcPr>
            <w:tcW w:w="4820" w:type="dxa"/>
            <w:vAlign w:val="center"/>
          </w:tcPr>
          <w:p w14:paraId="5F4EA701" w14:textId="77777777" w:rsidR="00E84BEA" w:rsidRDefault="00E84BEA" w:rsidP="00EA56B5">
            <w:pPr>
              <w:jc w:val="center"/>
              <w:rPr>
                <w:rFonts w:ascii="Ebrima" w:hAnsi="Ebrima"/>
                <w:b/>
                <w:bCs/>
                <w:sz w:val="28"/>
                <w:szCs w:val="28"/>
              </w:rPr>
            </w:pPr>
          </w:p>
          <w:p w14:paraId="40B5E5A3" w14:textId="3F313F1A" w:rsidR="000332D9" w:rsidRPr="00ED23EE" w:rsidRDefault="00456173" w:rsidP="00EA56B5">
            <w:pPr>
              <w:jc w:val="center"/>
              <w:rPr>
                <w:rFonts w:ascii="Ebrima" w:hAnsi="Ebrima"/>
                <w:b/>
                <w:bCs/>
                <w:sz w:val="28"/>
                <w:szCs w:val="28"/>
              </w:rPr>
            </w:pPr>
            <w:r w:rsidRPr="00ED23EE">
              <w:rPr>
                <w:rFonts w:ascii="Ebrima" w:hAnsi="Ebrima"/>
                <w:b/>
                <w:bCs/>
                <w:sz w:val="28"/>
                <w:szCs w:val="28"/>
              </w:rPr>
              <w:t>Use</w:t>
            </w:r>
          </w:p>
          <w:p w14:paraId="05F1B317" w14:textId="77777777" w:rsidR="002E5C5E" w:rsidRPr="00ED23EE" w:rsidRDefault="002E5C5E" w:rsidP="00EA56B5">
            <w:pPr>
              <w:jc w:val="center"/>
              <w:rPr>
                <w:rFonts w:ascii="Ebrima" w:hAnsi="Ebrima"/>
              </w:rPr>
            </w:pPr>
          </w:p>
          <w:p w14:paraId="1D376E2A" w14:textId="515E93EA" w:rsidR="000332D9" w:rsidRPr="00A57979" w:rsidRDefault="00A57979" w:rsidP="00EA56B5">
            <w:pPr>
              <w:jc w:val="center"/>
              <w:rPr>
                <w:rFonts w:ascii="Meiryo UI" w:eastAsia="Meiryo UI" w:hAnsi="Meiryo UI"/>
                <w:sz w:val="18"/>
                <w:szCs w:val="18"/>
              </w:rPr>
            </w:pPr>
            <w:r w:rsidRPr="00A57979">
              <w:rPr>
                <w:rFonts w:ascii="Meiryo UI" w:eastAsia="Meiryo UI" w:hAnsi="Meiryo UI" w:hint="eastAsia"/>
                <w:sz w:val="18"/>
                <w:szCs w:val="18"/>
                <w:lang w:eastAsia="ja-JP"/>
              </w:rPr>
              <w:t>活用</w:t>
            </w:r>
          </w:p>
        </w:tc>
        <w:tc>
          <w:tcPr>
            <w:tcW w:w="4821" w:type="dxa"/>
            <w:vAlign w:val="center"/>
          </w:tcPr>
          <w:p w14:paraId="263E292F" w14:textId="4B6D865E" w:rsidR="000332D9" w:rsidRPr="00ED23EE" w:rsidRDefault="000332D9" w:rsidP="00EA56B5">
            <w:pPr>
              <w:jc w:val="center"/>
              <w:rPr>
                <w:rFonts w:ascii="Ebrima" w:hAnsi="Ebrima"/>
              </w:rPr>
            </w:pPr>
          </w:p>
        </w:tc>
      </w:tr>
    </w:tbl>
    <w:p w14:paraId="3163596E" w14:textId="50D96F12" w:rsidR="00174E9D" w:rsidRPr="00ED23EE" w:rsidRDefault="00174E9D"/>
    <w:p w14:paraId="6405447F" w14:textId="66002CE3" w:rsidR="00425102" w:rsidRPr="00ED23EE" w:rsidRDefault="00174E9D">
      <w:r w:rsidRPr="00ED23EE">
        <w:br w:type="page"/>
      </w:r>
    </w:p>
    <w:p w14:paraId="61466724" w14:textId="46610B9B" w:rsidR="00EA56B5" w:rsidRPr="00CC19EE" w:rsidRDefault="00E8524F" w:rsidP="00EA56B5">
      <w:pPr>
        <w:pStyle w:val="aa"/>
        <w:keepNext/>
        <w:rPr>
          <w:color w:val="9CC2E5" w:themeColor="accent5" w:themeTint="99"/>
        </w:rPr>
      </w:pPr>
      <w:r>
        <w:rPr>
          <w:color w:val="9CC2E5" w:themeColor="accent5" w:themeTint="99"/>
        </w:rPr>
        <w:lastRenderedPageBreak/>
        <w:t>5</w:t>
      </w:r>
      <w:r w:rsidR="00EA56B5" w:rsidRPr="00CC19EE">
        <w:rPr>
          <w:color w:val="9CC2E5" w:themeColor="accent5" w:themeTint="99"/>
        </w:rPr>
        <w:t xml:space="preserve"> Print LIGHT  BLUE</w:t>
      </w:r>
    </w:p>
    <w:tbl>
      <w:tblPr>
        <w:tblStyle w:val="a3"/>
        <w:tblW w:w="14461" w:type="dxa"/>
        <w:jc w:val="center"/>
        <w:tblLook w:val="04A0" w:firstRow="1" w:lastRow="0" w:firstColumn="1" w:lastColumn="0" w:noHBand="0" w:noVBand="1"/>
      </w:tblPr>
      <w:tblGrid>
        <w:gridCol w:w="4820"/>
        <w:gridCol w:w="4820"/>
        <w:gridCol w:w="4821"/>
      </w:tblGrid>
      <w:tr w:rsidR="00A76C00" w:rsidRPr="00ED23EE" w14:paraId="7104221F" w14:textId="77777777" w:rsidTr="00A76C00">
        <w:trPr>
          <w:trHeight w:val="1725"/>
          <w:jc w:val="center"/>
        </w:trPr>
        <w:tc>
          <w:tcPr>
            <w:tcW w:w="4820" w:type="dxa"/>
            <w:vAlign w:val="center"/>
          </w:tcPr>
          <w:p w14:paraId="173FA203" w14:textId="77777777" w:rsidR="00A76C00" w:rsidRDefault="00A76C00" w:rsidP="00A76C00">
            <w:pPr>
              <w:jc w:val="center"/>
              <w:rPr>
                <w:rFonts w:ascii="Ebrima" w:hAnsi="Ebrima"/>
              </w:rPr>
            </w:pPr>
            <w:r w:rsidRPr="00ED23EE">
              <w:rPr>
                <w:rFonts w:ascii="Ebrima" w:hAnsi="Ebrima"/>
              </w:rPr>
              <w:t>Design architectural concept aligned to project brief, undertake design reviews and evaluate against project brief and costs</w:t>
            </w:r>
          </w:p>
          <w:p w14:paraId="6F7007FB" w14:textId="2F06376A" w:rsidR="00A57979" w:rsidRPr="00A57979" w:rsidRDefault="00A57979" w:rsidP="00A76C00">
            <w:pPr>
              <w:jc w:val="center"/>
              <w:rPr>
                <w:rFonts w:ascii="Meiryo UI" w:eastAsia="Meiryo UI" w:hAnsi="Meiryo UI"/>
                <w:sz w:val="18"/>
                <w:szCs w:val="18"/>
                <w:lang w:eastAsia="ja-JP"/>
              </w:rPr>
            </w:pPr>
            <w:r w:rsidRPr="00A57979">
              <w:rPr>
                <w:rFonts w:ascii="Meiryo UI" w:eastAsia="Meiryo UI" w:hAnsi="Meiryo UI"/>
                <w:sz w:val="18"/>
                <w:szCs w:val="18"/>
                <w:lang w:eastAsia="ja-JP"/>
              </w:rPr>
              <w:t>プロジェクト概要に沿った建築コンセプトを設計し、設計レビューを行い、プロジェクト概要とコストに対して評価</w:t>
            </w:r>
          </w:p>
        </w:tc>
        <w:tc>
          <w:tcPr>
            <w:tcW w:w="4820" w:type="dxa"/>
            <w:vAlign w:val="center"/>
          </w:tcPr>
          <w:p w14:paraId="42287770" w14:textId="77777777" w:rsidR="00A76C00" w:rsidRDefault="00A76C00" w:rsidP="00A76C00">
            <w:pPr>
              <w:jc w:val="center"/>
              <w:rPr>
                <w:rFonts w:ascii="Ebrima" w:hAnsi="Ebrima"/>
              </w:rPr>
            </w:pPr>
            <w:r w:rsidRPr="00ED23EE">
              <w:rPr>
                <w:rFonts w:ascii="Ebrima" w:hAnsi="Ebrima"/>
              </w:rPr>
              <w:t>Prepare project brief, quality and sustainability outcomes, undertake feasibility studies</w:t>
            </w:r>
          </w:p>
          <w:p w14:paraId="59D9C2DA" w14:textId="77777777" w:rsidR="00A57979" w:rsidRDefault="00A57979" w:rsidP="00A76C00">
            <w:pPr>
              <w:jc w:val="center"/>
              <w:rPr>
                <w:rFonts w:ascii="Meiryo UI" w:eastAsia="Meiryo UI" w:hAnsi="Meiryo UI"/>
                <w:sz w:val="18"/>
                <w:szCs w:val="18"/>
                <w:lang w:eastAsia="ja-JP"/>
              </w:rPr>
            </w:pPr>
            <w:r w:rsidRPr="00A57979">
              <w:rPr>
                <w:rFonts w:ascii="Meiryo UI" w:eastAsia="Meiryo UI" w:hAnsi="Meiryo UI"/>
                <w:sz w:val="18"/>
                <w:szCs w:val="18"/>
                <w:lang w:eastAsia="ja-JP"/>
              </w:rPr>
              <w:t>プロジェクト概要、品質および持続可能性の成果を準備し、</w:t>
            </w:r>
          </w:p>
          <w:p w14:paraId="4B1F1142" w14:textId="62A11CC6" w:rsidR="00A57979" w:rsidRPr="00A57979" w:rsidRDefault="00A57979" w:rsidP="00A76C00">
            <w:pPr>
              <w:jc w:val="center"/>
              <w:rPr>
                <w:rFonts w:ascii="Meiryo UI" w:eastAsia="Meiryo UI" w:hAnsi="Meiryo UI"/>
                <w:sz w:val="18"/>
                <w:szCs w:val="18"/>
                <w:lang w:eastAsia="ja-JP"/>
              </w:rPr>
            </w:pPr>
            <w:r w:rsidRPr="00A57979">
              <w:rPr>
                <w:rFonts w:ascii="Meiryo UI" w:eastAsia="Meiryo UI" w:hAnsi="Meiryo UI"/>
                <w:sz w:val="18"/>
                <w:szCs w:val="18"/>
                <w:lang w:eastAsia="ja-JP"/>
              </w:rPr>
              <w:t>実現可能性調査を行う</w:t>
            </w:r>
          </w:p>
        </w:tc>
        <w:tc>
          <w:tcPr>
            <w:tcW w:w="4821" w:type="dxa"/>
            <w:vAlign w:val="center"/>
          </w:tcPr>
          <w:p w14:paraId="4A59D691" w14:textId="77777777" w:rsidR="00A76C00" w:rsidRDefault="00A76C00" w:rsidP="00A76C00">
            <w:pPr>
              <w:spacing w:after="160" w:line="259" w:lineRule="auto"/>
              <w:jc w:val="center"/>
              <w:rPr>
                <w:color w:val="2F5496" w:themeColor="accent1" w:themeShade="BF"/>
                <w:lang w:eastAsia="ja-JP"/>
              </w:rPr>
            </w:pPr>
            <w:r>
              <w:rPr>
                <w:color w:val="2F5496" w:themeColor="accent1" w:themeShade="BF"/>
                <w:lang w:eastAsia="ja-JP"/>
              </w:rPr>
              <w:br w:type="page"/>
            </w:r>
          </w:p>
          <w:p w14:paraId="14EC8E5A" w14:textId="5AC4C8D7" w:rsidR="00A76C00" w:rsidRPr="00ED23EE" w:rsidRDefault="00A76C00" w:rsidP="00A76C00">
            <w:pPr>
              <w:spacing w:after="160" w:line="259" w:lineRule="auto"/>
              <w:jc w:val="center"/>
              <w:rPr>
                <w:rFonts w:ascii="Ebrima" w:hAnsi="Ebrima"/>
              </w:rPr>
            </w:pPr>
            <w:r w:rsidRPr="00ED23EE">
              <w:rPr>
                <w:rFonts w:ascii="Ebrima" w:hAnsi="Ebrima"/>
              </w:rPr>
              <w:t>Prepare and confirm client requirements, business case, project budget, site appraisal</w:t>
            </w:r>
          </w:p>
          <w:p w14:paraId="644CCA92" w14:textId="2AC42147" w:rsidR="00A76C00" w:rsidRPr="00A57979" w:rsidRDefault="00A57979" w:rsidP="00A76C00">
            <w:pPr>
              <w:jc w:val="center"/>
              <w:rPr>
                <w:rFonts w:ascii="Meiryo UI" w:eastAsia="Meiryo UI" w:hAnsi="Meiryo UI"/>
                <w:sz w:val="18"/>
                <w:szCs w:val="18"/>
                <w:lang w:eastAsia="ja-JP"/>
              </w:rPr>
            </w:pPr>
            <w:r w:rsidRPr="00A57979">
              <w:rPr>
                <w:rFonts w:ascii="Meiryo UI" w:eastAsia="Meiryo UI" w:hAnsi="Meiryo UI"/>
                <w:sz w:val="18"/>
                <w:szCs w:val="18"/>
                <w:lang w:eastAsia="ja-JP"/>
              </w:rPr>
              <w:t>顧客の要件、事業計画、プロジェクト予算、敷地評価を準備し確認する</w:t>
            </w:r>
          </w:p>
        </w:tc>
      </w:tr>
      <w:tr w:rsidR="00A76C00" w:rsidRPr="00ED23EE" w14:paraId="45827771" w14:textId="77777777" w:rsidTr="00A76C00">
        <w:trPr>
          <w:trHeight w:val="1725"/>
          <w:jc w:val="center"/>
        </w:trPr>
        <w:tc>
          <w:tcPr>
            <w:tcW w:w="4820" w:type="dxa"/>
            <w:vAlign w:val="center"/>
          </w:tcPr>
          <w:p w14:paraId="772F381D" w14:textId="77777777" w:rsidR="00A76C00" w:rsidRDefault="00A76C00" w:rsidP="00A76C00">
            <w:pPr>
              <w:spacing w:after="160" w:line="259" w:lineRule="auto"/>
              <w:jc w:val="center"/>
              <w:rPr>
                <w:rFonts w:ascii="Ebrima" w:hAnsi="Ebrima"/>
                <w:lang w:eastAsia="ja-JP"/>
              </w:rPr>
            </w:pPr>
          </w:p>
          <w:p w14:paraId="58835B96" w14:textId="6063846B" w:rsidR="00A76C00" w:rsidRPr="00ED23EE" w:rsidRDefault="00A76C00" w:rsidP="00A76C00">
            <w:pPr>
              <w:spacing w:after="160" w:line="259" w:lineRule="auto"/>
              <w:jc w:val="center"/>
              <w:rPr>
                <w:rFonts w:ascii="Ebrima" w:hAnsi="Ebrima"/>
              </w:rPr>
            </w:pPr>
            <w:r w:rsidRPr="00ED23EE">
              <w:rPr>
                <w:rFonts w:ascii="Ebrima" w:hAnsi="Ebrima"/>
              </w:rPr>
              <w:t xml:space="preserve">Finalise site logistics, manufacture, construct and </w:t>
            </w:r>
            <w:r w:rsidR="00A57979" w:rsidRPr="00ED23EE">
              <w:rPr>
                <w:rFonts w:ascii="Ebrima" w:hAnsi="Ebrima"/>
              </w:rPr>
              <w:t>commission</w:t>
            </w:r>
          </w:p>
          <w:p w14:paraId="02228231" w14:textId="771A0C2F" w:rsidR="00A76C00" w:rsidRPr="00A57979" w:rsidRDefault="00A57979" w:rsidP="00A76C00">
            <w:pPr>
              <w:jc w:val="center"/>
              <w:rPr>
                <w:rFonts w:ascii="Meiryo UI" w:eastAsia="Meiryo UI" w:hAnsi="Meiryo UI"/>
                <w:sz w:val="18"/>
                <w:szCs w:val="18"/>
                <w:lang w:eastAsia="ja-JP"/>
              </w:rPr>
            </w:pPr>
            <w:r w:rsidRPr="00A57979">
              <w:rPr>
                <w:rFonts w:ascii="Meiryo UI" w:eastAsia="Meiryo UI" w:hAnsi="Meiryo UI"/>
                <w:sz w:val="18"/>
                <w:szCs w:val="18"/>
                <w:lang w:eastAsia="ja-JP"/>
              </w:rPr>
              <w:t>敷地の物流を最終決定し、製造、建設、試運転を</w:t>
            </w:r>
          </w:p>
        </w:tc>
        <w:tc>
          <w:tcPr>
            <w:tcW w:w="4820" w:type="dxa"/>
            <w:vAlign w:val="center"/>
          </w:tcPr>
          <w:p w14:paraId="1E3910BA" w14:textId="77777777" w:rsidR="00A76C00" w:rsidRDefault="00A76C00" w:rsidP="00A76C00">
            <w:pPr>
              <w:jc w:val="center"/>
              <w:rPr>
                <w:rFonts w:ascii="Ebrima" w:hAnsi="Ebrima"/>
              </w:rPr>
            </w:pPr>
            <w:r w:rsidRPr="00ED23EE">
              <w:rPr>
                <w:rFonts w:ascii="Ebrima" w:hAnsi="Ebrima"/>
              </w:rPr>
              <w:t>Have all design information ready to manufacture and construct the project</w:t>
            </w:r>
          </w:p>
          <w:p w14:paraId="01424C08" w14:textId="63797BD4" w:rsidR="00A57979" w:rsidRPr="00A57979" w:rsidRDefault="00A57979" w:rsidP="00A76C00">
            <w:pPr>
              <w:jc w:val="center"/>
              <w:rPr>
                <w:rFonts w:ascii="Meiryo UI" w:eastAsia="Meiryo UI" w:hAnsi="Meiryo UI"/>
                <w:sz w:val="18"/>
                <w:szCs w:val="18"/>
                <w:lang w:eastAsia="ja-JP"/>
              </w:rPr>
            </w:pPr>
            <w:r w:rsidRPr="00A57979">
              <w:rPr>
                <w:rFonts w:ascii="Meiryo UI" w:eastAsia="Meiryo UI" w:hAnsi="Meiryo UI"/>
                <w:sz w:val="18"/>
                <w:szCs w:val="18"/>
                <w:lang w:eastAsia="ja-JP"/>
              </w:rPr>
              <w:t>プロジェクトの製造と建設に必要なすべての設計情報を準備</w:t>
            </w:r>
          </w:p>
        </w:tc>
        <w:tc>
          <w:tcPr>
            <w:tcW w:w="4821" w:type="dxa"/>
            <w:vAlign w:val="center"/>
          </w:tcPr>
          <w:p w14:paraId="759FA711" w14:textId="48D80217" w:rsidR="00A76C00" w:rsidRDefault="00A76C00" w:rsidP="00A76C00">
            <w:pPr>
              <w:jc w:val="center"/>
              <w:rPr>
                <w:rFonts w:ascii="Ebrima" w:hAnsi="Ebrima"/>
              </w:rPr>
            </w:pPr>
            <w:r w:rsidRPr="00ED23EE">
              <w:rPr>
                <w:rFonts w:ascii="Ebrima" w:hAnsi="Ebrima"/>
              </w:rPr>
              <w:t xml:space="preserve">Undertake studies, coordinated design </w:t>
            </w:r>
            <w:r w:rsidR="003E425B" w:rsidRPr="00ED23EE">
              <w:rPr>
                <w:rFonts w:ascii="Ebrima" w:hAnsi="Ebrima"/>
              </w:rPr>
              <w:t>aligned</w:t>
            </w:r>
            <w:r w:rsidRPr="00ED23EE">
              <w:rPr>
                <w:rFonts w:ascii="Ebrima" w:hAnsi="Ebrima"/>
              </w:rPr>
              <w:t xml:space="preserve"> with updated cost plan</w:t>
            </w:r>
          </w:p>
          <w:p w14:paraId="0FC64CF1" w14:textId="65F93D4E" w:rsidR="003E425B" w:rsidRPr="003E425B" w:rsidRDefault="003E425B" w:rsidP="00A76C00">
            <w:pPr>
              <w:jc w:val="center"/>
              <w:rPr>
                <w:rFonts w:ascii="Meiryo UI" w:eastAsia="Meiryo UI" w:hAnsi="Meiryo UI"/>
                <w:sz w:val="18"/>
                <w:szCs w:val="18"/>
                <w:lang w:eastAsia="ja-JP"/>
              </w:rPr>
            </w:pPr>
            <w:r w:rsidRPr="003E425B">
              <w:rPr>
                <w:rFonts w:ascii="Meiryo UI" w:eastAsia="Meiryo UI" w:hAnsi="Meiryo UI"/>
                <w:sz w:val="18"/>
                <w:szCs w:val="18"/>
                <w:lang w:eastAsia="ja-JP"/>
              </w:rPr>
              <w:t>調査を行い、調整済みの設計</w:t>
            </w:r>
            <w:r>
              <w:rPr>
                <w:rFonts w:ascii="Meiryo UI" w:eastAsia="Meiryo UI" w:hAnsi="Meiryo UI" w:hint="eastAsia"/>
                <w:sz w:val="18"/>
                <w:szCs w:val="18"/>
                <w:lang w:eastAsia="ja-JP"/>
              </w:rPr>
              <w:t>と</w:t>
            </w:r>
            <w:r w:rsidRPr="003E425B">
              <w:rPr>
                <w:rFonts w:ascii="Meiryo UI" w:eastAsia="Meiryo UI" w:hAnsi="Meiryo UI"/>
                <w:sz w:val="18"/>
                <w:szCs w:val="18"/>
                <w:lang w:eastAsia="ja-JP"/>
              </w:rPr>
              <w:t>更新されたコスト計画を行う</w:t>
            </w:r>
          </w:p>
        </w:tc>
      </w:tr>
      <w:tr w:rsidR="00A76C00" w:rsidRPr="00ED23EE" w14:paraId="2BEF03CD" w14:textId="77777777" w:rsidTr="00A76C00">
        <w:trPr>
          <w:trHeight w:val="1725"/>
          <w:jc w:val="center"/>
        </w:trPr>
        <w:tc>
          <w:tcPr>
            <w:tcW w:w="4820" w:type="dxa"/>
            <w:vAlign w:val="center"/>
          </w:tcPr>
          <w:p w14:paraId="121B60ED" w14:textId="45F5388F" w:rsidR="00A76C00" w:rsidRPr="00ED23EE" w:rsidRDefault="00A76C00" w:rsidP="00A76C00">
            <w:pPr>
              <w:jc w:val="center"/>
              <w:rPr>
                <w:rFonts w:ascii="Ebrima" w:hAnsi="Ebrima"/>
                <w:lang w:eastAsia="ja-JP"/>
              </w:rPr>
            </w:pPr>
          </w:p>
        </w:tc>
        <w:tc>
          <w:tcPr>
            <w:tcW w:w="4820" w:type="dxa"/>
            <w:vAlign w:val="center"/>
          </w:tcPr>
          <w:p w14:paraId="6E22E511" w14:textId="77777777" w:rsidR="00A76C00" w:rsidRDefault="00A76C00" w:rsidP="00A76C00">
            <w:pPr>
              <w:jc w:val="center"/>
              <w:rPr>
                <w:rFonts w:ascii="Ebrima" w:hAnsi="Ebrima"/>
              </w:rPr>
            </w:pPr>
            <w:r w:rsidRPr="00ED23EE">
              <w:rPr>
                <w:rFonts w:ascii="Ebrima" w:hAnsi="Ebrima"/>
              </w:rPr>
              <w:t>Implement facility management, undertake post occupancy evaluation and verify project outcomes</w:t>
            </w:r>
          </w:p>
          <w:p w14:paraId="7B0CB365" w14:textId="191E678B" w:rsidR="003E425B" w:rsidRPr="003E425B" w:rsidRDefault="003E425B" w:rsidP="00A76C00">
            <w:pPr>
              <w:jc w:val="center"/>
              <w:rPr>
                <w:rFonts w:ascii="Meiryo UI" w:eastAsia="Meiryo UI" w:hAnsi="Meiryo UI"/>
                <w:sz w:val="18"/>
                <w:szCs w:val="18"/>
                <w:lang w:eastAsia="ja-JP"/>
              </w:rPr>
            </w:pPr>
            <w:r w:rsidRPr="003E425B">
              <w:rPr>
                <w:rFonts w:ascii="Meiryo UI" w:eastAsia="Meiryo UI" w:hAnsi="Meiryo UI"/>
                <w:sz w:val="18"/>
                <w:szCs w:val="18"/>
                <w:lang w:eastAsia="ja-JP"/>
              </w:rPr>
              <w:t>施設管理を実施し、入居後評価</w:t>
            </w:r>
            <w:r>
              <w:rPr>
                <w:rFonts w:ascii="Meiryo UI" w:eastAsia="Meiryo UI" w:hAnsi="Meiryo UI" w:hint="eastAsia"/>
                <w:sz w:val="18"/>
                <w:szCs w:val="18"/>
                <w:lang w:eastAsia="ja-JP"/>
              </w:rPr>
              <w:t>と</w:t>
            </w:r>
            <w:r w:rsidRPr="003E425B">
              <w:rPr>
                <w:rFonts w:ascii="Meiryo UI" w:eastAsia="Meiryo UI" w:hAnsi="Meiryo UI"/>
                <w:sz w:val="18"/>
                <w:szCs w:val="18"/>
                <w:lang w:eastAsia="ja-JP"/>
              </w:rPr>
              <w:t>プロジェクトの成果を検証</w:t>
            </w:r>
          </w:p>
        </w:tc>
        <w:tc>
          <w:tcPr>
            <w:tcW w:w="4821" w:type="dxa"/>
            <w:vAlign w:val="center"/>
          </w:tcPr>
          <w:p w14:paraId="1C42ABBA" w14:textId="77777777" w:rsidR="00A76C00" w:rsidRDefault="00A76C00" w:rsidP="00A76C00">
            <w:pPr>
              <w:jc w:val="center"/>
              <w:rPr>
                <w:rFonts w:ascii="Ebrima" w:hAnsi="Ebrima"/>
              </w:rPr>
            </w:pPr>
            <w:r w:rsidRPr="00ED23EE">
              <w:rPr>
                <w:rFonts w:ascii="Ebrima" w:hAnsi="Ebrima"/>
              </w:rPr>
              <w:t>Handover building and documentation (as-built), initiate aftercare</w:t>
            </w:r>
          </w:p>
          <w:p w14:paraId="314B2C4B" w14:textId="1382A483" w:rsidR="003E425B" w:rsidRPr="003E425B" w:rsidRDefault="003E425B" w:rsidP="00A76C00">
            <w:pPr>
              <w:jc w:val="center"/>
              <w:rPr>
                <w:rFonts w:ascii="Meiryo UI" w:eastAsia="Meiryo UI" w:hAnsi="Meiryo UI"/>
                <w:lang w:eastAsia="ja-JP"/>
              </w:rPr>
            </w:pPr>
            <w:r w:rsidRPr="003E425B">
              <w:rPr>
                <w:rFonts w:ascii="Meiryo UI" w:eastAsia="Meiryo UI" w:hAnsi="Meiryo UI"/>
                <w:sz w:val="18"/>
                <w:szCs w:val="18"/>
                <w:lang w:eastAsia="ja-JP"/>
              </w:rPr>
              <w:t>建物と書類（竣工図）を引き渡し、アフターケアを開始</w:t>
            </w:r>
          </w:p>
        </w:tc>
      </w:tr>
    </w:tbl>
    <w:p w14:paraId="21444308" w14:textId="0774029C" w:rsidR="00CC19EE" w:rsidRDefault="00CC19EE" w:rsidP="00406800">
      <w:pPr>
        <w:pStyle w:val="aa"/>
        <w:keepNext/>
        <w:rPr>
          <w:color w:val="2F5496" w:themeColor="accent1" w:themeShade="BF"/>
          <w:lang w:eastAsia="ja-JP"/>
        </w:rPr>
      </w:pPr>
    </w:p>
    <w:p w14:paraId="496CE6F4" w14:textId="77777777" w:rsidR="00A76C00" w:rsidRPr="00A76C00" w:rsidRDefault="00A76C00" w:rsidP="00A76C00">
      <w:pPr>
        <w:rPr>
          <w:lang w:eastAsia="ja-JP"/>
        </w:rPr>
      </w:pPr>
    </w:p>
    <w:p w14:paraId="08AA470A" w14:textId="6AB3217B" w:rsidR="00CC19EE" w:rsidRPr="00CC19EE" w:rsidRDefault="00CC19EE" w:rsidP="00CC19EE">
      <w:pPr>
        <w:rPr>
          <w:i/>
          <w:iCs/>
          <w:color w:val="2F5496" w:themeColor="accent1" w:themeShade="BF"/>
          <w:sz w:val="18"/>
          <w:szCs w:val="18"/>
          <w:lang w:eastAsia="ja-JP"/>
        </w:rPr>
      </w:pPr>
    </w:p>
    <w:p w14:paraId="15CE9E9A" w14:textId="6FD23AD3" w:rsidR="00406800" w:rsidRPr="00CC19EE" w:rsidRDefault="00E8524F" w:rsidP="00406800">
      <w:pPr>
        <w:pStyle w:val="aa"/>
        <w:keepNext/>
        <w:rPr>
          <w:color w:val="2F5496" w:themeColor="accent1" w:themeShade="BF"/>
        </w:rPr>
      </w:pPr>
      <w:r>
        <w:rPr>
          <w:color w:val="2F5496" w:themeColor="accent1" w:themeShade="BF"/>
        </w:rPr>
        <w:lastRenderedPageBreak/>
        <w:t>6</w:t>
      </w:r>
      <w:r w:rsidR="00406800" w:rsidRPr="00CC19EE">
        <w:rPr>
          <w:color w:val="2F5496" w:themeColor="accent1" w:themeShade="BF"/>
        </w:rPr>
        <w:t xml:space="preserve"> Prin</w:t>
      </w:r>
      <w:r w:rsidR="007A4E13" w:rsidRPr="00CC19EE">
        <w:rPr>
          <w:color w:val="2F5496" w:themeColor="accent1" w:themeShade="BF"/>
        </w:rPr>
        <w:t xml:space="preserve">t </w:t>
      </w:r>
      <w:r w:rsidR="00EC073D" w:rsidRPr="00CC19EE">
        <w:rPr>
          <w:color w:val="2F5496" w:themeColor="accent1" w:themeShade="BF"/>
        </w:rPr>
        <w:t>DARK</w:t>
      </w:r>
      <w:r w:rsidR="007A4E13" w:rsidRPr="00CC19EE">
        <w:rPr>
          <w:color w:val="2F5496" w:themeColor="accent1" w:themeShade="BF"/>
        </w:rPr>
        <w:t xml:space="preserve"> BLUE</w:t>
      </w:r>
    </w:p>
    <w:tbl>
      <w:tblPr>
        <w:tblStyle w:val="a3"/>
        <w:tblW w:w="14574" w:type="dxa"/>
        <w:jc w:val="center"/>
        <w:tblLook w:val="04A0" w:firstRow="1" w:lastRow="0" w:firstColumn="1" w:lastColumn="0" w:noHBand="0" w:noVBand="1"/>
      </w:tblPr>
      <w:tblGrid>
        <w:gridCol w:w="4933"/>
        <w:gridCol w:w="4820"/>
        <w:gridCol w:w="4821"/>
      </w:tblGrid>
      <w:tr w:rsidR="00174E9D" w:rsidRPr="00ED23EE" w14:paraId="4EA7396E" w14:textId="77777777" w:rsidTr="2F18D960">
        <w:trPr>
          <w:trHeight w:val="1725"/>
          <w:jc w:val="center"/>
        </w:trPr>
        <w:tc>
          <w:tcPr>
            <w:tcW w:w="4933" w:type="dxa"/>
          </w:tcPr>
          <w:p w14:paraId="2CC07E87" w14:textId="77777777" w:rsidR="00174E9D" w:rsidRPr="00ED23EE" w:rsidRDefault="00174E9D">
            <w:pPr>
              <w:jc w:val="center"/>
              <w:rPr>
                <w:rFonts w:ascii="Ebrima" w:hAnsi="Ebrima"/>
              </w:rPr>
            </w:pPr>
          </w:p>
          <w:p w14:paraId="6FC2C766" w14:textId="745E590A" w:rsidR="00174E9D" w:rsidRPr="00ED23EE" w:rsidRDefault="00174E9D">
            <w:pPr>
              <w:jc w:val="center"/>
              <w:rPr>
                <w:rFonts w:ascii="Ebrima" w:hAnsi="Ebrima"/>
                <w:b/>
                <w:bCs/>
                <w:sz w:val="28"/>
                <w:szCs w:val="28"/>
                <w:lang w:eastAsia="ja-JP"/>
              </w:rPr>
            </w:pPr>
            <w:r w:rsidRPr="00ED23EE">
              <w:rPr>
                <w:rFonts w:ascii="Ebrima" w:hAnsi="Ebrima"/>
                <w:b/>
                <w:bCs/>
                <w:sz w:val="28"/>
                <w:szCs w:val="28"/>
              </w:rPr>
              <w:t>Architect</w:t>
            </w:r>
            <w:r w:rsidR="003E425B">
              <w:rPr>
                <w:rFonts w:ascii="Ebrima" w:hAnsi="Ebrima" w:hint="eastAsia"/>
                <w:b/>
                <w:bCs/>
                <w:sz w:val="28"/>
                <w:szCs w:val="28"/>
                <w:lang w:eastAsia="ja-JP"/>
              </w:rPr>
              <w:t xml:space="preserve"> </w:t>
            </w:r>
            <w:r w:rsidR="003E425B" w:rsidRPr="003E425B">
              <w:rPr>
                <w:rFonts w:ascii="Meiryo UI" w:eastAsia="Meiryo UI" w:hAnsi="Meiryo UI" w:hint="eastAsia"/>
                <w:b/>
                <w:bCs/>
                <w:lang w:eastAsia="ja-JP"/>
              </w:rPr>
              <w:t>（設計者）</w:t>
            </w:r>
          </w:p>
          <w:p w14:paraId="1E688367" w14:textId="77777777" w:rsidR="00174E9D" w:rsidRPr="00ED23EE" w:rsidRDefault="00174E9D">
            <w:pPr>
              <w:jc w:val="center"/>
              <w:rPr>
                <w:rFonts w:ascii="Ebrima" w:hAnsi="Ebrima"/>
              </w:rPr>
            </w:pPr>
            <w:r w:rsidRPr="00ED23EE">
              <w:rPr>
                <w:rFonts w:ascii="Ebrima" w:hAnsi="Ebrima"/>
                <w:noProof/>
              </w:rPr>
              <w:drawing>
                <wp:inline distT="0" distB="0" distL="0" distR="0" wp14:anchorId="5DD6242E" wp14:editId="7B36E31B">
                  <wp:extent cx="781050" cy="781050"/>
                  <wp:effectExtent l="0" t="0" r="0" b="0"/>
                  <wp:docPr id="1908892544"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417456" name=""/>
                          <pic:cNvPicPr/>
                        </pic:nvPicPr>
                        <pic:blipFill>
                          <a:blip r:embed="rId24">
                            <a:extLst>
                              <a:ext uri="{96DAC541-7B7A-43D3-8B79-37D633B846F1}">
                                <asvg:svgBlip xmlns:asvg="http://schemas.microsoft.com/office/drawing/2016/SVG/main" r:embed="rId25"/>
                              </a:ext>
                            </a:extLst>
                          </a:blip>
                          <a:stretch>
                            <a:fillRect/>
                          </a:stretch>
                        </pic:blipFill>
                        <pic:spPr>
                          <a:xfrm>
                            <a:off x="0" y="0"/>
                            <a:ext cx="781050" cy="781050"/>
                          </a:xfrm>
                          <a:prstGeom prst="rect">
                            <a:avLst/>
                          </a:prstGeom>
                        </pic:spPr>
                      </pic:pic>
                    </a:graphicData>
                  </a:graphic>
                </wp:inline>
              </w:drawing>
            </w:r>
          </w:p>
        </w:tc>
        <w:tc>
          <w:tcPr>
            <w:tcW w:w="4820" w:type="dxa"/>
          </w:tcPr>
          <w:p w14:paraId="2A85B6E6" w14:textId="77777777" w:rsidR="00174E9D" w:rsidRPr="00ED23EE" w:rsidRDefault="00174E9D">
            <w:pPr>
              <w:jc w:val="center"/>
              <w:rPr>
                <w:rFonts w:ascii="Ebrima" w:hAnsi="Ebrima"/>
                <w:b/>
                <w:bCs/>
              </w:rPr>
            </w:pPr>
          </w:p>
          <w:p w14:paraId="66C65D09" w14:textId="2B60A989" w:rsidR="00174E9D" w:rsidRPr="00ED23EE" w:rsidRDefault="00174E9D">
            <w:pPr>
              <w:jc w:val="center"/>
              <w:rPr>
                <w:rFonts w:ascii="Ebrima" w:hAnsi="Ebrima"/>
                <w:b/>
                <w:bCs/>
                <w:sz w:val="28"/>
                <w:szCs w:val="28"/>
                <w:lang w:eastAsia="ja-JP"/>
              </w:rPr>
            </w:pPr>
            <w:r w:rsidRPr="00ED23EE">
              <w:rPr>
                <w:rFonts w:ascii="Ebrima" w:hAnsi="Ebrima"/>
                <w:b/>
                <w:bCs/>
                <w:sz w:val="28"/>
                <w:szCs w:val="28"/>
              </w:rPr>
              <w:t>Contractor</w:t>
            </w:r>
            <w:r w:rsidR="003E425B">
              <w:rPr>
                <w:rFonts w:ascii="Ebrima" w:hAnsi="Ebrima" w:hint="eastAsia"/>
                <w:b/>
                <w:bCs/>
                <w:sz w:val="28"/>
                <w:szCs w:val="28"/>
                <w:lang w:eastAsia="ja-JP"/>
              </w:rPr>
              <w:t xml:space="preserve"> </w:t>
            </w:r>
            <w:r w:rsidR="003E425B" w:rsidRPr="003E425B">
              <w:rPr>
                <w:rFonts w:ascii="Meiryo UI" w:eastAsia="Meiryo UI" w:hAnsi="Meiryo UI" w:hint="eastAsia"/>
                <w:b/>
                <w:bCs/>
                <w:lang w:eastAsia="ja-JP"/>
              </w:rPr>
              <w:t>（施工者）</w:t>
            </w:r>
          </w:p>
          <w:p w14:paraId="62EC070C" w14:textId="77777777" w:rsidR="00174E9D" w:rsidRPr="00ED23EE" w:rsidRDefault="00174E9D">
            <w:pPr>
              <w:jc w:val="center"/>
              <w:rPr>
                <w:rFonts w:ascii="Ebrima" w:hAnsi="Ebrima"/>
              </w:rPr>
            </w:pPr>
            <w:r w:rsidRPr="00ED23EE">
              <w:rPr>
                <w:rFonts w:ascii="Ebrima" w:hAnsi="Ebrima"/>
                <w:noProof/>
              </w:rPr>
              <w:drawing>
                <wp:inline distT="0" distB="0" distL="0" distR="0" wp14:anchorId="03B38051" wp14:editId="184E607F">
                  <wp:extent cx="781050" cy="781050"/>
                  <wp:effectExtent l="0" t="0" r="0" b="0"/>
                  <wp:docPr id="111245424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417456" name=""/>
                          <pic:cNvPicPr/>
                        </pic:nvPicPr>
                        <pic:blipFill>
                          <a:blip r:embed="rId24">
                            <a:extLst>
                              <a:ext uri="{96DAC541-7B7A-43D3-8B79-37D633B846F1}">
                                <asvg:svgBlip xmlns:asvg="http://schemas.microsoft.com/office/drawing/2016/SVG/main" r:embed="rId25"/>
                              </a:ext>
                            </a:extLst>
                          </a:blip>
                          <a:stretch>
                            <a:fillRect/>
                          </a:stretch>
                        </pic:blipFill>
                        <pic:spPr>
                          <a:xfrm>
                            <a:off x="0" y="0"/>
                            <a:ext cx="781050" cy="781050"/>
                          </a:xfrm>
                          <a:prstGeom prst="rect">
                            <a:avLst/>
                          </a:prstGeom>
                        </pic:spPr>
                      </pic:pic>
                    </a:graphicData>
                  </a:graphic>
                </wp:inline>
              </w:drawing>
            </w:r>
          </w:p>
        </w:tc>
        <w:tc>
          <w:tcPr>
            <w:tcW w:w="4821" w:type="dxa"/>
          </w:tcPr>
          <w:p w14:paraId="13D73CF7" w14:textId="77777777" w:rsidR="00174E9D" w:rsidRPr="00ED23EE" w:rsidRDefault="00174E9D">
            <w:pPr>
              <w:jc w:val="center"/>
              <w:rPr>
                <w:rFonts w:ascii="Ebrima" w:hAnsi="Ebrima"/>
                <w:b/>
                <w:bCs/>
              </w:rPr>
            </w:pPr>
          </w:p>
          <w:p w14:paraId="434A8EE5" w14:textId="7FC67E08" w:rsidR="00174E9D" w:rsidRPr="00ED23EE" w:rsidRDefault="00174E9D">
            <w:pPr>
              <w:jc w:val="center"/>
              <w:rPr>
                <w:rFonts w:ascii="Ebrima" w:hAnsi="Ebrima"/>
                <w:b/>
                <w:bCs/>
                <w:sz w:val="28"/>
                <w:szCs w:val="28"/>
              </w:rPr>
            </w:pPr>
            <w:r w:rsidRPr="00ED23EE">
              <w:rPr>
                <w:rFonts w:ascii="Ebrima" w:hAnsi="Ebrima"/>
                <w:b/>
                <w:bCs/>
                <w:sz w:val="28"/>
                <w:szCs w:val="28"/>
              </w:rPr>
              <w:t>Sub-contractor</w:t>
            </w:r>
            <w:r w:rsidR="003E425B" w:rsidRPr="003E425B">
              <w:rPr>
                <w:rFonts w:ascii="Meiryo UI" w:eastAsia="Meiryo UI" w:hAnsi="Meiryo UI" w:hint="eastAsia"/>
                <w:b/>
                <w:bCs/>
                <w:lang w:eastAsia="ja-JP"/>
              </w:rPr>
              <w:t>（サブコン）</w:t>
            </w:r>
          </w:p>
          <w:p w14:paraId="1E58C5C1" w14:textId="77777777" w:rsidR="00174E9D" w:rsidRPr="00ED23EE" w:rsidRDefault="00174E9D">
            <w:pPr>
              <w:jc w:val="center"/>
              <w:rPr>
                <w:rFonts w:ascii="Ebrima" w:hAnsi="Ebrima"/>
                <w:b/>
                <w:bCs/>
              </w:rPr>
            </w:pPr>
            <w:r w:rsidRPr="00ED23EE">
              <w:rPr>
                <w:rFonts w:ascii="Ebrima" w:hAnsi="Ebrima"/>
                <w:noProof/>
              </w:rPr>
              <w:drawing>
                <wp:inline distT="0" distB="0" distL="0" distR="0" wp14:anchorId="11D89D0A" wp14:editId="3E0D4540">
                  <wp:extent cx="781050" cy="781050"/>
                  <wp:effectExtent l="0" t="0" r="0" b="0"/>
                  <wp:docPr id="614962412"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417456" name=""/>
                          <pic:cNvPicPr/>
                        </pic:nvPicPr>
                        <pic:blipFill>
                          <a:blip r:embed="rId24">
                            <a:extLst>
                              <a:ext uri="{96DAC541-7B7A-43D3-8B79-37D633B846F1}">
                                <asvg:svgBlip xmlns:asvg="http://schemas.microsoft.com/office/drawing/2016/SVG/main" r:embed="rId25"/>
                              </a:ext>
                            </a:extLst>
                          </a:blip>
                          <a:stretch>
                            <a:fillRect/>
                          </a:stretch>
                        </pic:blipFill>
                        <pic:spPr>
                          <a:xfrm>
                            <a:off x="0" y="0"/>
                            <a:ext cx="781050" cy="781050"/>
                          </a:xfrm>
                          <a:prstGeom prst="rect">
                            <a:avLst/>
                          </a:prstGeom>
                        </pic:spPr>
                      </pic:pic>
                    </a:graphicData>
                  </a:graphic>
                </wp:inline>
              </w:drawing>
            </w:r>
          </w:p>
        </w:tc>
      </w:tr>
      <w:tr w:rsidR="00174E9D" w:rsidRPr="00ED23EE" w14:paraId="3192D295" w14:textId="77777777" w:rsidTr="2F18D960">
        <w:trPr>
          <w:trHeight w:val="1725"/>
          <w:jc w:val="center"/>
        </w:trPr>
        <w:tc>
          <w:tcPr>
            <w:tcW w:w="4933" w:type="dxa"/>
          </w:tcPr>
          <w:p w14:paraId="00531345" w14:textId="77777777" w:rsidR="00174E9D" w:rsidRPr="00ED23EE" w:rsidRDefault="00174E9D">
            <w:pPr>
              <w:jc w:val="center"/>
              <w:rPr>
                <w:rFonts w:ascii="Ebrima" w:hAnsi="Ebrima"/>
                <w:b/>
                <w:bCs/>
              </w:rPr>
            </w:pPr>
          </w:p>
          <w:p w14:paraId="647D0BCA" w14:textId="110B163C" w:rsidR="00174E9D" w:rsidRPr="00ED23EE" w:rsidRDefault="6C38FF14" w:rsidP="2F18D960">
            <w:pPr>
              <w:jc w:val="center"/>
              <w:rPr>
                <w:rFonts w:ascii="Ebrima" w:hAnsi="Ebrima"/>
                <w:b/>
                <w:bCs/>
                <w:sz w:val="28"/>
                <w:szCs w:val="28"/>
              </w:rPr>
            </w:pPr>
            <w:r w:rsidRPr="2F18D960">
              <w:rPr>
                <w:rFonts w:ascii="Ebrima" w:hAnsi="Ebrima"/>
                <w:b/>
                <w:bCs/>
                <w:sz w:val="28"/>
                <w:szCs w:val="28"/>
              </w:rPr>
              <w:t>Government</w:t>
            </w:r>
            <w:r w:rsidR="003E425B" w:rsidRPr="003E425B">
              <w:rPr>
                <w:rFonts w:ascii="Meiryo UI" w:eastAsia="Meiryo UI" w:hAnsi="Meiryo UI" w:hint="eastAsia"/>
                <w:b/>
                <w:bCs/>
                <w:lang w:eastAsia="ja-JP"/>
              </w:rPr>
              <w:t>（政府）</w:t>
            </w:r>
          </w:p>
          <w:p w14:paraId="06D840D0" w14:textId="77777777" w:rsidR="00174E9D" w:rsidRPr="00ED23EE" w:rsidRDefault="6C38FF14" w:rsidP="2F18D960">
            <w:pPr>
              <w:jc w:val="center"/>
              <w:rPr>
                <w:rFonts w:ascii="Ebrima" w:hAnsi="Ebrima"/>
                <w:b/>
                <w:bCs/>
              </w:rPr>
            </w:pPr>
            <w:r>
              <w:rPr>
                <w:noProof/>
              </w:rPr>
              <w:drawing>
                <wp:inline distT="0" distB="0" distL="0" distR="0" wp14:anchorId="73613FB4" wp14:editId="47E74A5D">
                  <wp:extent cx="781050" cy="781050"/>
                  <wp:effectExtent l="0" t="0" r="0" b="0"/>
                  <wp:docPr id="2147475014"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
                          <pic:cNvPicPr/>
                        </pic:nvPicPr>
                        <pic:blipFill>
                          <a:blip r:embed="rId24">
                            <a:extLst>
                              <a:ext uri="{96DAC541-7B7A-43D3-8B79-37D633B846F1}">
                                <asvg:svgBlip xmlns:asvg="http://schemas.microsoft.com/office/drawing/2016/SVG/main" r:embed="rId25"/>
                              </a:ext>
                            </a:extLst>
                          </a:blip>
                          <a:stretch>
                            <a:fillRect/>
                          </a:stretch>
                        </pic:blipFill>
                        <pic:spPr>
                          <a:xfrm>
                            <a:off x="0" y="0"/>
                            <a:ext cx="781050" cy="781050"/>
                          </a:xfrm>
                          <a:prstGeom prst="rect">
                            <a:avLst/>
                          </a:prstGeom>
                        </pic:spPr>
                      </pic:pic>
                    </a:graphicData>
                  </a:graphic>
                </wp:inline>
              </w:drawing>
            </w:r>
          </w:p>
          <w:p w14:paraId="23091E7B" w14:textId="7DACA03E" w:rsidR="00174E9D" w:rsidRPr="00ED23EE" w:rsidRDefault="00174E9D">
            <w:pPr>
              <w:jc w:val="center"/>
            </w:pPr>
          </w:p>
        </w:tc>
        <w:tc>
          <w:tcPr>
            <w:tcW w:w="4820" w:type="dxa"/>
          </w:tcPr>
          <w:p w14:paraId="2FE30EE3" w14:textId="77777777" w:rsidR="00174E9D" w:rsidRPr="00ED23EE" w:rsidRDefault="00174E9D">
            <w:pPr>
              <w:jc w:val="center"/>
              <w:rPr>
                <w:rFonts w:ascii="Ebrima" w:hAnsi="Ebrima"/>
                <w:b/>
                <w:bCs/>
              </w:rPr>
            </w:pPr>
          </w:p>
          <w:p w14:paraId="34BEDAFB" w14:textId="77777777" w:rsidR="00174E9D" w:rsidRPr="00ED23EE" w:rsidRDefault="00174E9D">
            <w:pPr>
              <w:jc w:val="center"/>
              <w:rPr>
                <w:rFonts w:ascii="Ebrima" w:hAnsi="Ebrima"/>
                <w:b/>
                <w:bCs/>
                <w:sz w:val="28"/>
                <w:szCs w:val="28"/>
              </w:rPr>
            </w:pPr>
            <w:r w:rsidRPr="00ED23EE">
              <w:rPr>
                <w:rFonts w:ascii="Ebrima" w:hAnsi="Ebrima"/>
                <w:b/>
                <w:bCs/>
                <w:sz w:val="28"/>
                <w:szCs w:val="28"/>
              </w:rPr>
              <w:t>Engineering office (MEP)</w:t>
            </w:r>
          </w:p>
          <w:p w14:paraId="18E391B9" w14:textId="77777777" w:rsidR="00174E9D" w:rsidRPr="00ED23EE" w:rsidRDefault="00174E9D">
            <w:pPr>
              <w:jc w:val="center"/>
              <w:rPr>
                <w:rFonts w:ascii="Ebrima" w:hAnsi="Ebrima"/>
                <w:b/>
                <w:bCs/>
              </w:rPr>
            </w:pPr>
            <w:r w:rsidRPr="00ED23EE">
              <w:rPr>
                <w:rFonts w:ascii="Ebrima" w:hAnsi="Ebrima"/>
                <w:noProof/>
              </w:rPr>
              <w:drawing>
                <wp:inline distT="0" distB="0" distL="0" distR="0" wp14:anchorId="50D780E2" wp14:editId="76784892">
                  <wp:extent cx="781050" cy="781050"/>
                  <wp:effectExtent l="0" t="0" r="0" b="0"/>
                  <wp:docPr id="1933208680"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417456" name=""/>
                          <pic:cNvPicPr/>
                        </pic:nvPicPr>
                        <pic:blipFill>
                          <a:blip r:embed="rId24">
                            <a:extLst>
                              <a:ext uri="{96DAC541-7B7A-43D3-8B79-37D633B846F1}">
                                <asvg:svgBlip xmlns:asvg="http://schemas.microsoft.com/office/drawing/2016/SVG/main" r:embed="rId25"/>
                              </a:ext>
                            </a:extLst>
                          </a:blip>
                          <a:stretch>
                            <a:fillRect/>
                          </a:stretch>
                        </pic:blipFill>
                        <pic:spPr>
                          <a:xfrm>
                            <a:off x="0" y="0"/>
                            <a:ext cx="781050" cy="781050"/>
                          </a:xfrm>
                          <a:prstGeom prst="rect">
                            <a:avLst/>
                          </a:prstGeom>
                        </pic:spPr>
                      </pic:pic>
                    </a:graphicData>
                  </a:graphic>
                </wp:inline>
              </w:drawing>
            </w:r>
          </w:p>
        </w:tc>
        <w:tc>
          <w:tcPr>
            <w:tcW w:w="4821" w:type="dxa"/>
          </w:tcPr>
          <w:p w14:paraId="1481CA45" w14:textId="77777777" w:rsidR="003E425B" w:rsidRPr="003E425B" w:rsidRDefault="003E425B">
            <w:pPr>
              <w:jc w:val="center"/>
              <w:rPr>
                <w:rFonts w:ascii="Ebrima" w:hAnsi="Ebrima"/>
                <w:b/>
                <w:bCs/>
                <w:sz w:val="14"/>
                <w:szCs w:val="14"/>
              </w:rPr>
            </w:pPr>
          </w:p>
          <w:p w14:paraId="364D0C97" w14:textId="4332F22F" w:rsidR="00174E9D" w:rsidRDefault="00174E9D">
            <w:pPr>
              <w:jc w:val="center"/>
              <w:rPr>
                <w:rFonts w:ascii="Ebrima" w:hAnsi="Ebrima"/>
                <w:b/>
                <w:bCs/>
                <w:sz w:val="28"/>
                <w:szCs w:val="28"/>
              </w:rPr>
            </w:pPr>
            <w:r w:rsidRPr="00ED23EE">
              <w:rPr>
                <w:rFonts w:ascii="Ebrima" w:hAnsi="Ebrima"/>
                <w:b/>
                <w:bCs/>
                <w:sz w:val="28"/>
                <w:szCs w:val="28"/>
              </w:rPr>
              <w:t>BIM-consulting office</w:t>
            </w:r>
          </w:p>
          <w:p w14:paraId="237BF5C3" w14:textId="31848018" w:rsidR="003E425B" w:rsidRPr="003E425B" w:rsidRDefault="003E425B">
            <w:pPr>
              <w:jc w:val="center"/>
              <w:rPr>
                <w:rFonts w:ascii="Meiryo UI" w:eastAsia="Meiryo UI" w:hAnsi="Meiryo UI"/>
                <w:b/>
                <w:bCs/>
                <w:lang w:eastAsia="ja-JP"/>
              </w:rPr>
            </w:pPr>
            <w:r w:rsidRPr="003E425B">
              <w:rPr>
                <w:rFonts w:ascii="Meiryo UI" w:eastAsia="Meiryo UI" w:hAnsi="Meiryo UI" w:hint="eastAsia"/>
                <w:b/>
                <w:bCs/>
                <w:lang w:eastAsia="ja-JP"/>
              </w:rPr>
              <w:t>（BIMコンサルティング会社）</w:t>
            </w:r>
          </w:p>
          <w:p w14:paraId="44E8C9CF" w14:textId="77777777" w:rsidR="00174E9D" w:rsidRPr="00ED23EE" w:rsidRDefault="00174E9D">
            <w:pPr>
              <w:jc w:val="center"/>
              <w:rPr>
                <w:rFonts w:ascii="Ebrima" w:hAnsi="Ebrima"/>
              </w:rPr>
            </w:pPr>
            <w:r w:rsidRPr="00ED23EE">
              <w:rPr>
                <w:rFonts w:ascii="Ebrima" w:hAnsi="Ebrima"/>
                <w:noProof/>
              </w:rPr>
              <w:drawing>
                <wp:inline distT="0" distB="0" distL="0" distR="0" wp14:anchorId="7F850D82" wp14:editId="2E6439D3">
                  <wp:extent cx="781050" cy="781050"/>
                  <wp:effectExtent l="0" t="0" r="0" b="0"/>
                  <wp:docPr id="299444107"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417456" name=""/>
                          <pic:cNvPicPr/>
                        </pic:nvPicPr>
                        <pic:blipFill>
                          <a:blip r:embed="rId24">
                            <a:extLst>
                              <a:ext uri="{96DAC541-7B7A-43D3-8B79-37D633B846F1}">
                                <asvg:svgBlip xmlns:asvg="http://schemas.microsoft.com/office/drawing/2016/SVG/main" r:embed="rId25"/>
                              </a:ext>
                            </a:extLst>
                          </a:blip>
                          <a:stretch>
                            <a:fillRect/>
                          </a:stretch>
                        </pic:blipFill>
                        <pic:spPr>
                          <a:xfrm>
                            <a:off x="0" y="0"/>
                            <a:ext cx="781050" cy="781050"/>
                          </a:xfrm>
                          <a:prstGeom prst="rect">
                            <a:avLst/>
                          </a:prstGeom>
                        </pic:spPr>
                      </pic:pic>
                    </a:graphicData>
                  </a:graphic>
                </wp:inline>
              </w:drawing>
            </w:r>
          </w:p>
        </w:tc>
      </w:tr>
    </w:tbl>
    <w:p w14:paraId="42234CE9" w14:textId="34E4A50D" w:rsidR="00CC19EE" w:rsidRDefault="00CC19EE"/>
    <w:p w14:paraId="2E268500" w14:textId="42C869C4" w:rsidR="000A53BB" w:rsidRDefault="00CC19EE" w:rsidP="00CC19EE">
      <w:r>
        <w:br w:type="page"/>
      </w:r>
    </w:p>
    <w:p w14:paraId="1D8E4F82" w14:textId="77777777" w:rsidR="000A53BB" w:rsidRDefault="000A53BB">
      <w:r>
        <w:lastRenderedPageBreak/>
        <w:br w:type="page"/>
      </w:r>
    </w:p>
    <w:p w14:paraId="77F66688" w14:textId="77777777" w:rsidR="00261646" w:rsidRPr="00CC19EE" w:rsidRDefault="00261646" w:rsidP="00CC19EE"/>
    <w:p w14:paraId="2F7E4360" w14:textId="424236D4" w:rsidR="006245D7" w:rsidRPr="00AE2C04" w:rsidRDefault="00297CE8" w:rsidP="006245D7">
      <w:pPr>
        <w:pStyle w:val="aa"/>
        <w:keepNext/>
        <w:rPr>
          <w:color w:val="FFC000" w:themeColor="accent4"/>
        </w:rPr>
      </w:pPr>
      <w:r>
        <w:rPr>
          <w:color w:val="FFC000" w:themeColor="accent4"/>
        </w:rPr>
        <w:t>7</w:t>
      </w:r>
      <w:r w:rsidR="006245D7" w:rsidRPr="00AE2C04">
        <w:rPr>
          <w:color w:val="FFC000" w:themeColor="accent4"/>
        </w:rPr>
        <w:t xml:space="preserve"> Print </w:t>
      </w:r>
      <w:r w:rsidR="00A7094C" w:rsidRPr="00AE2C04">
        <w:rPr>
          <w:color w:val="FFC000" w:themeColor="accent4"/>
        </w:rPr>
        <w:t>ORANGE</w:t>
      </w:r>
      <w:r w:rsidR="006245D7" w:rsidRPr="00AE2C04">
        <w:rPr>
          <w:color w:val="FFC000" w:themeColor="accent4"/>
        </w:rPr>
        <w:t>, 1 time</w:t>
      </w:r>
    </w:p>
    <w:tbl>
      <w:tblPr>
        <w:tblStyle w:val="a3"/>
        <w:tblW w:w="14461" w:type="dxa"/>
        <w:jc w:val="center"/>
        <w:tblLook w:val="04A0" w:firstRow="1" w:lastRow="0" w:firstColumn="1" w:lastColumn="0" w:noHBand="0" w:noVBand="1"/>
      </w:tblPr>
      <w:tblGrid>
        <w:gridCol w:w="4820"/>
        <w:gridCol w:w="4820"/>
        <w:gridCol w:w="4821"/>
      </w:tblGrid>
      <w:tr w:rsidR="006245D7" w:rsidRPr="00ED23EE" w14:paraId="60254F4B" w14:textId="77777777" w:rsidTr="1C34E21F">
        <w:trPr>
          <w:trHeight w:val="1725"/>
          <w:jc w:val="center"/>
        </w:trPr>
        <w:tc>
          <w:tcPr>
            <w:tcW w:w="4820" w:type="dxa"/>
          </w:tcPr>
          <w:p w14:paraId="23F12F3B" w14:textId="77777777" w:rsidR="006245D7" w:rsidRPr="00ED23EE" w:rsidRDefault="006245D7" w:rsidP="006245D7">
            <w:pPr>
              <w:jc w:val="center"/>
              <w:rPr>
                <w:rFonts w:ascii="Ebrima" w:hAnsi="Ebrima"/>
                <w:lang w:eastAsia="ja-JP"/>
              </w:rPr>
            </w:pPr>
            <w:r w:rsidRPr="00ED23EE">
              <w:rPr>
                <w:rFonts w:ascii="Ebrima" w:hAnsi="Ebrima"/>
                <w:b/>
                <w:bCs/>
                <w:noProof/>
              </w:rPr>
              <w:drawing>
                <wp:anchor distT="0" distB="0" distL="114300" distR="114300" simplePos="0" relativeHeight="251658241" behindDoc="1" locked="0" layoutInCell="1" allowOverlap="1" wp14:anchorId="5B1048B3" wp14:editId="1AC1DD43">
                  <wp:simplePos x="0" y="0"/>
                  <wp:positionH relativeFrom="column">
                    <wp:posOffset>2313305</wp:posOffset>
                  </wp:positionH>
                  <wp:positionV relativeFrom="paragraph">
                    <wp:posOffset>59690</wp:posOffset>
                  </wp:positionV>
                  <wp:extent cx="523875" cy="523875"/>
                  <wp:effectExtent l="0" t="0" r="0" b="9525"/>
                  <wp:wrapTight wrapText="bothSides">
                    <wp:wrapPolygon edited="0">
                      <wp:start x="7855" y="0"/>
                      <wp:lineTo x="7855" y="19636"/>
                      <wp:lineTo x="8640" y="21207"/>
                      <wp:lineTo x="12567" y="21207"/>
                      <wp:lineTo x="13353" y="19636"/>
                      <wp:lineTo x="13353" y="0"/>
                      <wp:lineTo x="7855" y="0"/>
                    </wp:wrapPolygon>
                  </wp:wrapTight>
                  <wp:docPr id="1559490537" name="Graphic 1" descr="Exclamation 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81660" name="Graphic 820481660" descr="Exclamation mark with solid fill"/>
                          <pic:cNvPicPr/>
                        </pic:nvPicPr>
                        <pic:blipFill>
                          <a:blip r:embed="rId26">
                            <a:extLst>
                              <a:ext uri="{28A0092B-C50C-407E-A947-70E740481C1C}">
                                <a14:useLocalDpi xmlns:a14="http://schemas.microsoft.com/office/drawing/2010/main" val="0"/>
                              </a:ext>
                              <a:ext uri="{96DAC541-7B7A-43D3-8B79-37D633B846F1}">
                                <asvg:svgBlip xmlns:asvg="http://schemas.microsoft.com/office/drawing/2016/SVG/main" r:embed="rId27"/>
                              </a:ext>
                            </a:extLst>
                          </a:blip>
                          <a:stretch>
                            <a:fillRect/>
                          </a:stretch>
                        </pic:blipFill>
                        <pic:spPr>
                          <a:xfrm>
                            <a:off x="0" y="0"/>
                            <a:ext cx="523875" cy="523875"/>
                          </a:xfrm>
                          <a:prstGeom prst="rect">
                            <a:avLst/>
                          </a:prstGeom>
                        </pic:spPr>
                      </pic:pic>
                    </a:graphicData>
                  </a:graphic>
                </wp:anchor>
              </w:drawing>
            </w:r>
          </w:p>
          <w:p w14:paraId="76ADB86E" w14:textId="77777777" w:rsidR="006245D7" w:rsidRPr="00ED23EE" w:rsidRDefault="006245D7" w:rsidP="006245D7">
            <w:pPr>
              <w:jc w:val="center"/>
              <w:rPr>
                <w:rFonts w:ascii="Ebrima" w:hAnsi="Ebrima"/>
                <w:lang w:eastAsia="ja-JP"/>
              </w:rPr>
            </w:pPr>
          </w:p>
          <w:p w14:paraId="0189578A" w14:textId="72C6F795" w:rsidR="006245D7" w:rsidRPr="00ED23EE" w:rsidRDefault="003E425B" w:rsidP="006245D7">
            <w:pPr>
              <w:jc w:val="center"/>
              <w:rPr>
                <w:rFonts w:ascii="Ebrima" w:hAnsi="Ebrima"/>
                <w:b/>
                <w:bCs/>
                <w:sz w:val="28"/>
                <w:szCs w:val="28"/>
                <w:lang w:eastAsia="ja-JP"/>
              </w:rPr>
            </w:pPr>
            <w:r>
              <w:rPr>
                <w:rFonts w:ascii="Ebrima" w:hAnsi="Ebrima" w:hint="eastAsia"/>
                <w:b/>
                <w:bCs/>
                <w:sz w:val="28"/>
                <w:szCs w:val="28"/>
                <w:lang w:eastAsia="ja-JP"/>
              </w:rPr>
              <w:t xml:space="preserve">    </w:t>
            </w:r>
            <w:r>
              <w:rPr>
                <w:rFonts w:ascii="Ebrima" w:hAnsi="Ebrima" w:hint="eastAsia"/>
                <w:b/>
                <w:bCs/>
                <w:sz w:val="28"/>
                <w:szCs w:val="28"/>
                <w:lang w:eastAsia="ja-JP"/>
              </w:rPr>
              <w:t xml:space="preserve">　　</w:t>
            </w:r>
            <w:r w:rsidR="006245D7" w:rsidRPr="00ED23EE">
              <w:rPr>
                <w:rFonts w:ascii="Ebrima" w:hAnsi="Ebrima"/>
                <w:b/>
                <w:bCs/>
                <w:sz w:val="28"/>
                <w:szCs w:val="28"/>
                <w:lang w:eastAsia="ja-JP"/>
              </w:rPr>
              <w:t>RISK</w:t>
            </w:r>
          </w:p>
          <w:p w14:paraId="0CEFFB1D" w14:textId="239B3022" w:rsidR="006245D7" w:rsidRPr="003E425B" w:rsidRDefault="003E425B" w:rsidP="006245D7">
            <w:pPr>
              <w:jc w:val="center"/>
              <w:rPr>
                <w:rFonts w:ascii="Meiryo UI" w:eastAsia="Meiryo UI" w:hAnsi="Meiryo UI"/>
                <w:b/>
                <w:bCs/>
                <w:lang w:eastAsia="ja-JP"/>
              </w:rPr>
            </w:pPr>
            <w:r w:rsidRPr="003E425B">
              <w:rPr>
                <w:rFonts w:ascii="Meiryo UI" w:eastAsia="Meiryo UI" w:hAnsi="Meiryo UI" w:hint="eastAsia"/>
                <w:b/>
                <w:bCs/>
                <w:lang w:eastAsia="ja-JP"/>
              </w:rPr>
              <w:t>リスク</w:t>
            </w:r>
          </w:p>
          <w:p w14:paraId="6D8140EE" w14:textId="77777777" w:rsidR="006245D7" w:rsidRPr="00ED23EE" w:rsidRDefault="006245D7" w:rsidP="006245D7">
            <w:pPr>
              <w:jc w:val="center"/>
              <w:rPr>
                <w:rFonts w:ascii="Ebrima" w:hAnsi="Ebrima"/>
                <w:b/>
                <w:bCs/>
                <w:lang w:eastAsia="ja-JP"/>
              </w:rPr>
            </w:pPr>
          </w:p>
          <w:p w14:paraId="12A4D50D" w14:textId="77777777" w:rsidR="006245D7" w:rsidRPr="00ED23EE" w:rsidRDefault="006245D7" w:rsidP="006245D7">
            <w:pPr>
              <w:jc w:val="center"/>
              <w:rPr>
                <w:rFonts w:ascii="Ebrima" w:hAnsi="Ebrima"/>
                <w:b/>
                <w:bCs/>
                <w:lang w:eastAsia="ja-JP"/>
              </w:rPr>
            </w:pPr>
          </w:p>
          <w:p w14:paraId="62D9D21E" w14:textId="588E02DA" w:rsidR="006245D7" w:rsidRPr="00ED23EE" w:rsidRDefault="006245D7" w:rsidP="006245D7">
            <w:pPr>
              <w:jc w:val="center"/>
              <w:rPr>
                <w:rFonts w:ascii="Ebrima" w:hAnsi="Ebrima"/>
                <w:lang w:eastAsia="ja-JP"/>
              </w:rPr>
            </w:pPr>
            <w:r w:rsidRPr="00ED23EE">
              <w:rPr>
                <w:rFonts w:ascii="Ebrima" w:hAnsi="Ebrima"/>
                <w:b/>
                <w:bCs/>
                <w:lang w:eastAsia="ja-JP"/>
              </w:rPr>
              <w:t>…</w:t>
            </w:r>
          </w:p>
        </w:tc>
        <w:tc>
          <w:tcPr>
            <w:tcW w:w="4820" w:type="dxa"/>
          </w:tcPr>
          <w:p w14:paraId="50F1EA6E" w14:textId="77777777" w:rsidR="006245D7" w:rsidRPr="00ED23EE" w:rsidRDefault="006245D7" w:rsidP="006245D7">
            <w:pPr>
              <w:jc w:val="center"/>
              <w:rPr>
                <w:rFonts w:ascii="Ebrima" w:hAnsi="Ebrima"/>
                <w:lang w:eastAsia="ja-JP"/>
              </w:rPr>
            </w:pPr>
            <w:r w:rsidRPr="00ED23EE">
              <w:rPr>
                <w:rFonts w:ascii="Ebrima" w:hAnsi="Ebrima"/>
                <w:b/>
                <w:bCs/>
                <w:noProof/>
              </w:rPr>
              <w:drawing>
                <wp:anchor distT="0" distB="0" distL="114300" distR="114300" simplePos="0" relativeHeight="251658242" behindDoc="1" locked="0" layoutInCell="1" allowOverlap="1" wp14:anchorId="0E210D4A" wp14:editId="25078383">
                  <wp:simplePos x="0" y="0"/>
                  <wp:positionH relativeFrom="column">
                    <wp:posOffset>2313305</wp:posOffset>
                  </wp:positionH>
                  <wp:positionV relativeFrom="paragraph">
                    <wp:posOffset>59690</wp:posOffset>
                  </wp:positionV>
                  <wp:extent cx="523875" cy="523875"/>
                  <wp:effectExtent l="0" t="0" r="0" b="9525"/>
                  <wp:wrapTight wrapText="bothSides">
                    <wp:wrapPolygon edited="0">
                      <wp:start x="7855" y="0"/>
                      <wp:lineTo x="7855" y="19636"/>
                      <wp:lineTo x="8640" y="21207"/>
                      <wp:lineTo x="12567" y="21207"/>
                      <wp:lineTo x="13353" y="19636"/>
                      <wp:lineTo x="13353" y="0"/>
                      <wp:lineTo x="7855" y="0"/>
                    </wp:wrapPolygon>
                  </wp:wrapTight>
                  <wp:docPr id="327360194" name="Graphic 1" descr="Exclamation 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81660" name="Graphic 820481660" descr="Exclamation mark with solid fill"/>
                          <pic:cNvPicPr/>
                        </pic:nvPicPr>
                        <pic:blipFill>
                          <a:blip r:embed="rId26">
                            <a:extLst>
                              <a:ext uri="{28A0092B-C50C-407E-A947-70E740481C1C}">
                                <a14:useLocalDpi xmlns:a14="http://schemas.microsoft.com/office/drawing/2010/main" val="0"/>
                              </a:ext>
                              <a:ext uri="{96DAC541-7B7A-43D3-8B79-37D633B846F1}">
                                <asvg:svgBlip xmlns:asvg="http://schemas.microsoft.com/office/drawing/2016/SVG/main" r:embed="rId27"/>
                              </a:ext>
                            </a:extLst>
                          </a:blip>
                          <a:stretch>
                            <a:fillRect/>
                          </a:stretch>
                        </pic:blipFill>
                        <pic:spPr>
                          <a:xfrm>
                            <a:off x="0" y="0"/>
                            <a:ext cx="523875" cy="523875"/>
                          </a:xfrm>
                          <a:prstGeom prst="rect">
                            <a:avLst/>
                          </a:prstGeom>
                        </pic:spPr>
                      </pic:pic>
                    </a:graphicData>
                  </a:graphic>
                </wp:anchor>
              </w:drawing>
            </w:r>
          </w:p>
          <w:p w14:paraId="6BBB70AC" w14:textId="77777777" w:rsidR="006245D7" w:rsidRPr="00ED23EE" w:rsidRDefault="006245D7" w:rsidP="006245D7">
            <w:pPr>
              <w:jc w:val="center"/>
              <w:rPr>
                <w:rFonts w:ascii="Ebrima" w:hAnsi="Ebrima"/>
                <w:lang w:eastAsia="ja-JP"/>
              </w:rPr>
            </w:pPr>
          </w:p>
          <w:p w14:paraId="68FE8E53" w14:textId="4DC09FDE" w:rsidR="003E425B" w:rsidRPr="00ED23EE" w:rsidRDefault="003E425B" w:rsidP="003E425B">
            <w:pPr>
              <w:jc w:val="center"/>
              <w:rPr>
                <w:rFonts w:ascii="Ebrima" w:hAnsi="Ebrima"/>
                <w:b/>
                <w:bCs/>
                <w:sz w:val="28"/>
                <w:szCs w:val="28"/>
                <w:lang w:eastAsia="ja-JP"/>
              </w:rPr>
            </w:pPr>
            <w:r>
              <w:rPr>
                <w:rFonts w:ascii="Ebrima" w:hAnsi="Ebrima" w:hint="eastAsia"/>
                <w:b/>
                <w:bCs/>
                <w:sz w:val="28"/>
                <w:szCs w:val="28"/>
                <w:lang w:eastAsia="ja-JP"/>
              </w:rPr>
              <w:t xml:space="preserve">　　　</w:t>
            </w:r>
            <w:r>
              <w:rPr>
                <w:rFonts w:ascii="Ebrima" w:hAnsi="Ebrima" w:hint="eastAsia"/>
                <w:b/>
                <w:bCs/>
                <w:sz w:val="28"/>
                <w:szCs w:val="28"/>
                <w:lang w:eastAsia="ja-JP"/>
              </w:rPr>
              <w:t xml:space="preserve"> </w:t>
            </w:r>
            <w:r w:rsidRPr="00ED23EE">
              <w:rPr>
                <w:rFonts w:ascii="Ebrima" w:hAnsi="Ebrima"/>
                <w:b/>
                <w:bCs/>
                <w:sz w:val="28"/>
                <w:szCs w:val="28"/>
                <w:lang w:eastAsia="ja-JP"/>
              </w:rPr>
              <w:t>RISK</w:t>
            </w:r>
          </w:p>
          <w:p w14:paraId="08A6F9B2" w14:textId="77777777" w:rsidR="003E425B" w:rsidRPr="003E425B" w:rsidRDefault="003E425B" w:rsidP="003E425B">
            <w:pPr>
              <w:jc w:val="center"/>
              <w:rPr>
                <w:rFonts w:ascii="Meiryo UI" w:eastAsia="Meiryo UI" w:hAnsi="Meiryo UI"/>
                <w:b/>
                <w:bCs/>
                <w:lang w:eastAsia="ja-JP"/>
              </w:rPr>
            </w:pPr>
            <w:r w:rsidRPr="003E425B">
              <w:rPr>
                <w:rFonts w:ascii="Meiryo UI" w:eastAsia="Meiryo UI" w:hAnsi="Meiryo UI" w:hint="eastAsia"/>
                <w:b/>
                <w:bCs/>
                <w:lang w:eastAsia="ja-JP"/>
              </w:rPr>
              <w:t>リスク</w:t>
            </w:r>
          </w:p>
          <w:p w14:paraId="420329AE" w14:textId="77777777" w:rsidR="006245D7" w:rsidRPr="00ED23EE" w:rsidRDefault="006245D7" w:rsidP="006245D7">
            <w:pPr>
              <w:jc w:val="center"/>
              <w:rPr>
                <w:rFonts w:ascii="Ebrima" w:hAnsi="Ebrima"/>
                <w:b/>
                <w:bCs/>
                <w:lang w:eastAsia="ja-JP"/>
              </w:rPr>
            </w:pPr>
          </w:p>
          <w:p w14:paraId="0E62DDAB" w14:textId="77777777" w:rsidR="006245D7" w:rsidRPr="00ED23EE" w:rsidRDefault="006245D7" w:rsidP="006245D7">
            <w:pPr>
              <w:jc w:val="center"/>
              <w:rPr>
                <w:rFonts w:ascii="Ebrima" w:hAnsi="Ebrima"/>
                <w:b/>
                <w:bCs/>
                <w:lang w:eastAsia="ja-JP"/>
              </w:rPr>
            </w:pPr>
          </w:p>
          <w:p w14:paraId="01DE9A5A" w14:textId="77777777" w:rsidR="006245D7" w:rsidRPr="00ED23EE" w:rsidRDefault="006245D7" w:rsidP="006245D7">
            <w:pPr>
              <w:jc w:val="center"/>
              <w:rPr>
                <w:rFonts w:ascii="Ebrima" w:hAnsi="Ebrima"/>
                <w:b/>
                <w:bCs/>
                <w:lang w:eastAsia="ja-JP"/>
              </w:rPr>
            </w:pPr>
          </w:p>
          <w:p w14:paraId="51ECB959" w14:textId="53D42F22" w:rsidR="006245D7" w:rsidRPr="00ED23EE" w:rsidRDefault="006245D7" w:rsidP="006245D7">
            <w:pPr>
              <w:jc w:val="center"/>
              <w:rPr>
                <w:rFonts w:ascii="Ebrima" w:hAnsi="Ebrima"/>
                <w:lang w:eastAsia="ja-JP"/>
              </w:rPr>
            </w:pPr>
            <w:r w:rsidRPr="00ED23EE">
              <w:rPr>
                <w:rFonts w:ascii="Ebrima" w:hAnsi="Ebrima"/>
                <w:b/>
                <w:bCs/>
                <w:lang w:eastAsia="ja-JP"/>
              </w:rPr>
              <w:t>…</w:t>
            </w:r>
          </w:p>
        </w:tc>
        <w:tc>
          <w:tcPr>
            <w:tcW w:w="4821" w:type="dxa"/>
          </w:tcPr>
          <w:p w14:paraId="018F7D74" w14:textId="116016E3" w:rsidR="006245D7" w:rsidRPr="00ED23EE" w:rsidRDefault="006245D7" w:rsidP="006245D7">
            <w:pPr>
              <w:jc w:val="center"/>
              <w:rPr>
                <w:rFonts w:ascii="Ebrima" w:hAnsi="Ebrima"/>
                <w:lang w:eastAsia="ja-JP"/>
              </w:rPr>
            </w:pPr>
          </w:p>
          <w:p w14:paraId="78CC70C0" w14:textId="77777777" w:rsidR="006245D7" w:rsidRPr="00ED23EE" w:rsidRDefault="006245D7" w:rsidP="006245D7">
            <w:pPr>
              <w:jc w:val="center"/>
              <w:rPr>
                <w:rFonts w:ascii="Ebrima" w:hAnsi="Ebrima"/>
                <w:lang w:eastAsia="ja-JP"/>
              </w:rPr>
            </w:pPr>
          </w:p>
          <w:p w14:paraId="3A5B6B04" w14:textId="4C987F7F" w:rsidR="006245D7" w:rsidRPr="00ED23EE" w:rsidRDefault="006245D7" w:rsidP="00CC19EE">
            <w:pPr>
              <w:rPr>
                <w:rFonts w:ascii="Ebrima" w:hAnsi="Ebrima"/>
                <w:b/>
                <w:bCs/>
                <w:lang w:eastAsia="ja-JP"/>
              </w:rPr>
            </w:pPr>
          </w:p>
        </w:tc>
      </w:tr>
    </w:tbl>
    <w:p w14:paraId="5468315C" w14:textId="77777777" w:rsidR="006245D7" w:rsidRPr="00ED23EE" w:rsidRDefault="006245D7" w:rsidP="006245D7">
      <w:pPr>
        <w:rPr>
          <w:lang w:eastAsia="ja-JP"/>
        </w:rPr>
      </w:pPr>
    </w:p>
    <w:p w14:paraId="75041229" w14:textId="4E561ABA" w:rsidR="00F77C4D" w:rsidRPr="00ED23EE" w:rsidRDefault="00F77C4D">
      <w:pPr>
        <w:rPr>
          <w:lang w:eastAsia="ja-JP"/>
        </w:rPr>
      </w:pPr>
    </w:p>
    <w:p w14:paraId="332C877A" w14:textId="2AA9E28E" w:rsidR="000A53BB" w:rsidRDefault="000A53BB">
      <w:pPr>
        <w:rPr>
          <w:lang w:eastAsia="ja-JP"/>
        </w:rPr>
      </w:pPr>
    </w:p>
    <w:p w14:paraId="52652D0A" w14:textId="77777777" w:rsidR="000A53BB" w:rsidRDefault="000A53BB">
      <w:pPr>
        <w:rPr>
          <w:lang w:eastAsia="ja-JP"/>
        </w:rPr>
      </w:pPr>
      <w:r>
        <w:rPr>
          <w:lang w:eastAsia="ja-JP"/>
        </w:rPr>
        <w:br w:type="page"/>
      </w:r>
    </w:p>
    <w:p w14:paraId="75E343B8" w14:textId="77777777" w:rsidR="00875C9E" w:rsidRPr="00ED23EE" w:rsidRDefault="00875C9E">
      <w:pPr>
        <w:rPr>
          <w:lang w:eastAsia="ja-JP"/>
        </w:rPr>
      </w:pPr>
    </w:p>
    <w:p w14:paraId="1215F7B6" w14:textId="77777777" w:rsidR="00875C9E" w:rsidRPr="00ED23EE" w:rsidRDefault="00875C9E">
      <w:pPr>
        <w:rPr>
          <w:lang w:eastAsia="ja-JP"/>
        </w:rPr>
      </w:pPr>
      <w:r>
        <w:rPr>
          <w:lang w:eastAsia="ja-JP"/>
        </w:rPr>
        <w:br w:type="page"/>
      </w:r>
    </w:p>
    <w:p w14:paraId="0956A7B4" w14:textId="528E395A" w:rsidR="00B372B7" w:rsidRPr="00B520BF" w:rsidRDefault="00297CE8" w:rsidP="00AE2C04">
      <w:pPr>
        <w:pStyle w:val="aa"/>
        <w:keepNext/>
        <w:rPr>
          <w:color w:val="9CC2E5" w:themeColor="accent5" w:themeTint="99"/>
        </w:rPr>
      </w:pPr>
      <w:r>
        <w:rPr>
          <w:color w:val="9CC2E5" w:themeColor="accent5" w:themeTint="99"/>
        </w:rPr>
        <w:lastRenderedPageBreak/>
        <w:t>8</w:t>
      </w:r>
      <w:r w:rsidR="00AE2C04" w:rsidRPr="00B520BF">
        <w:rPr>
          <w:color w:val="9CC2E5" w:themeColor="accent5" w:themeTint="99"/>
        </w:rPr>
        <w:t xml:space="preserve"> Print </w:t>
      </w:r>
      <w:r w:rsidR="00B520BF" w:rsidRPr="00B520BF">
        <w:rPr>
          <w:color w:val="9CC2E5" w:themeColor="accent5" w:themeTint="99"/>
        </w:rPr>
        <w:t>LIGHT BLUE</w:t>
      </w:r>
      <w:r>
        <w:rPr>
          <w:color w:val="9CC2E5" w:themeColor="accent5" w:themeTint="99"/>
        </w:rPr>
        <w:t xml:space="preserve"> (frontside)</w:t>
      </w:r>
    </w:p>
    <w:tbl>
      <w:tblPr>
        <w:tblStyle w:val="a3"/>
        <w:tblW w:w="14461" w:type="dxa"/>
        <w:jc w:val="center"/>
        <w:tblLook w:val="04A0" w:firstRow="1" w:lastRow="0" w:firstColumn="1" w:lastColumn="0" w:noHBand="0" w:noVBand="1"/>
      </w:tblPr>
      <w:tblGrid>
        <w:gridCol w:w="4820"/>
        <w:gridCol w:w="4820"/>
        <w:gridCol w:w="4821"/>
      </w:tblGrid>
      <w:tr w:rsidR="00B372B7" w:rsidRPr="00ED23EE" w14:paraId="3B3CAF77" w14:textId="77777777" w:rsidTr="1C34E21F">
        <w:trPr>
          <w:trHeight w:val="2532"/>
          <w:jc w:val="center"/>
        </w:trPr>
        <w:tc>
          <w:tcPr>
            <w:tcW w:w="4820" w:type="dxa"/>
          </w:tcPr>
          <w:p w14:paraId="5C6C6D12" w14:textId="77777777" w:rsidR="00B372B7" w:rsidRDefault="00B372B7">
            <w:pPr>
              <w:jc w:val="center"/>
              <w:rPr>
                <w:rFonts w:ascii="Ebrima" w:hAnsi="Ebrima"/>
                <w:b/>
                <w:bCs/>
                <w:sz w:val="28"/>
                <w:szCs w:val="28"/>
              </w:rPr>
            </w:pPr>
            <w:r>
              <w:rPr>
                <w:rFonts w:ascii="Ebrima" w:hAnsi="Ebrima"/>
                <w:b/>
                <w:bCs/>
                <w:sz w:val="28"/>
                <w:szCs w:val="28"/>
              </w:rPr>
              <w:t>WIP</w:t>
            </w:r>
          </w:p>
          <w:p w14:paraId="7BBEC631" w14:textId="1411B635" w:rsidR="00143C6C" w:rsidRPr="00143C6C" w:rsidRDefault="00143C6C">
            <w:pPr>
              <w:jc w:val="center"/>
              <w:rPr>
                <w:rFonts w:ascii="Meiryo UI" w:eastAsia="Meiryo UI" w:hAnsi="Meiryo UI"/>
              </w:rPr>
            </w:pPr>
            <w:r w:rsidRPr="00143C6C">
              <w:rPr>
                <w:rFonts w:ascii="Meiryo UI" w:eastAsia="Meiryo UI" w:hAnsi="Meiryo UI" w:hint="eastAsia"/>
                <w:lang w:eastAsia="ja-JP"/>
              </w:rPr>
              <w:t>作業中</w:t>
            </w:r>
          </w:p>
          <w:p w14:paraId="42470C52" w14:textId="77777777" w:rsidR="00B372B7" w:rsidRDefault="00B372B7" w:rsidP="00716744">
            <w:pPr>
              <w:rPr>
                <w:rFonts w:ascii="Ebrima" w:hAnsi="Ebrima"/>
              </w:rPr>
            </w:pPr>
          </w:p>
          <w:p w14:paraId="3AB0725E" w14:textId="77777777" w:rsidR="00B372B7" w:rsidRPr="00ED23EE" w:rsidRDefault="00B372B7">
            <w:pPr>
              <w:jc w:val="center"/>
              <w:rPr>
                <w:rFonts w:ascii="Ebrima" w:hAnsi="Ebrima"/>
              </w:rPr>
            </w:pPr>
            <w:r w:rsidRPr="00ED23EE">
              <w:rPr>
                <w:noProof/>
              </w:rPr>
              <w:drawing>
                <wp:inline distT="0" distB="0" distL="0" distR="0" wp14:anchorId="76C7C1F1" wp14:editId="6868247F">
                  <wp:extent cx="933450" cy="933450"/>
                  <wp:effectExtent l="0" t="0" r="0" b="0"/>
                  <wp:docPr id="2118663455"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146571" name=""/>
                          <pic:cNvPicPr/>
                        </pic:nvPicPr>
                        <pic:blipFill>
                          <a:blip r:embed="rId22">
                            <a:extLst>
                              <a:ext uri="{96DAC541-7B7A-43D3-8B79-37D633B846F1}">
                                <asvg:svgBlip xmlns:asvg="http://schemas.microsoft.com/office/drawing/2016/SVG/main" r:embed="rId23"/>
                              </a:ext>
                            </a:extLst>
                          </a:blip>
                          <a:stretch>
                            <a:fillRect/>
                          </a:stretch>
                        </pic:blipFill>
                        <pic:spPr>
                          <a:xfrm>
                            <a:off x="0" y="0"/>
                            <a:ext cx="933450" cy="933450"/>
                          </a:xfrm>
                          <a:prstGeom prst="rect">
                            <a:avLst/>
                          </a:prstGeom>
                        </pic:spPr>
                      </pic:pic>
                    </a:graphicData>
                  </a:graphic>
                </wp:inline>
              </w:drawing>
            </w:r>
          </w:p>
        </w:tc>
        <w:tc>
          <w:tcPr>
            <w:tcW w:w="4820" w:type="dxa"/>
          </w:tcPr>
          <w:p w14:paraId="1E204C0E" w14:textId="77777777" w:rsidR="00B372B7" w:rsidRPr="00ED23EE" w:rsidRDefault="00B372B7">
            <w:pPr>
              <w:jc w:val="center"/>
              <w:rPr>
                <w:rFonts w:ascii="Ebrima" w:hAnsi="Ebrima"/>
                <w:b/>
                <w:bCs/>
                <w:sz w:val="28"/>
                <w:szCs w:val="28"/>
              </w:rPr>
            </w:pPr>
            <w:r>
              <w:rPr>
                <w:rFonts w:ascii="Ebrima" w:hAnsi="Ebrima"/>
                <w:b/>
                <w:bCs/>
                <w:sz w:val="28"/>
                <w:szCs w:val="28"/>
              </w:rPr>
              <w:t>SHARED</w:t>
            </w:r>
          </w:p>
          <w:p w14:paraId="55315FD3" w14:textId="2580AAC7" w:rsidR="00B372B7" w:rsidRPr="00143C6C" w:rsidRDefault="00143C6C" w:rsidP="00143C6C">
            <w:pPr>
              <w:jc w:val="center"/>
              <w:rPr>
                <w:rFonts w:ascii="Meiryo UI" w:eastAsia="Meiryo UI" w:hAnsi="Meiryo UI"/>
              </w:rPr>
            </w:pPr>
            <w:r w:rsidRPr="00143C6C">
              <w:rPr>
                <w:rFonts w:ascii="Meiryo UI" w:eastAsia="Meiryo UI" w:hAnsi="Meiryo UI"/>
              </w:rPr>
              <w:t>共有</w:t>
            </w:r>
          </w:p>
          <w:p w14:paraId="6236169D" w14:textId="77777777" w:rsidR="00B372B7" w:rsidRPr="00ED23EE" w:rsidRDefault="00B372B7">
            <w:pPr>
              <w:jc w:val="center"/>
              <w:rPr>
                <w:rFonts w:ascii="Ebrima" w:hAnsi="Ebrima"/>
              </w:rPr>
            </w:pPr>
            <w:r w:rsidRPr="00ED23EE">
              <w:rPr>
                <w:noProof/>
              </w:rPr>
              <w:drawing>
                <wp:inline distT="0" distB="0" distL="0" distR="0" wp14:anchorId="7E4D1657" wp14:editId="6E5F119F">
                  <wp:extent cx="933450" cy="933450"/>
                  <wp:effectExtent l="0" t="0" r="0" b="0"/>
                  <wp:docPr id="206239124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146571" name=""/>
                          <pic:cNvPicPr/>
                        </pic:nvPicPr>
                        <pic:blipFill>
                          <a:blip r:embed="rId22">
                            <a:extLst>
                              <a:ext uri="{96DAC541-7B7A-43D3-8B79-37D633B846F1}">
                                <asvg:svgBlip xmlns:asvg="http://schemas.microsoft.com/office/drawing/2016/SVG/main" r:embed="rId23"/>
                              </a:ext>
                            </a:extLst>
                          </a:blip>
                          <a:stretch>
                            <a:fillRect/>
                          </a:stretch>
                        </pic:blipFill>
                        <pic:spPr>
                          <a:xfrm>
                            <a:off x="0" y="0"/>
                            <a:ext cx="933450" cy="933450"/>
                          </a:xfrm>
                          <a:prstGeom prst="rect">
                            <a:avLst/>
                          </a:prstGeom>
                        </pic:spPr>
                      </pic:pic>
                    </a:graphicData>
                  </a:graphic>
                </wp:inline>
              </w:drawing>
            </w:r>
          </w:p>
        </w:tc>
        <w:tc>
          <w:tcPr>
            <w:tcW w:w="4821" w:type="dxa"/>
          </w:tcPr>
          <w:p w14:paraId="500E73A1" w14:textId="77777777" w:rsidR="00B372B7" w:rsidRPr="00ED23EE" w:rsidRDefault="00B372B7">
            <w:pPr>
              <w:jc w:val="center"/>
              <w:rPr>
                <w:rFonts w:ascii="Ebrima" w:hAnsi="Ebrima"/>
                <w:b/>
                <w:bCs/>
                <w:sz w:val="28"/>
                <w:szCs w:val="28"/>
              </w:rPr>
            </w:pPr>
            <w:r>
              <w:rPr>
                <w:rFonts w:ascii="Ebrima" w:hAnsi="Ebrima"/>
                <w:b/>
                <w:bCs/>
                <w:sz w:val="28"/>
                <w:szCs w:val="28"/>
              </w:rPr>
              <w:t>CLIENT SHARED</w:t>
            </w:r>
          </w:p>
          <w:p w14:paraId="64C6DE24" w14:textId="48C48154" w:rsidR="00B372B7" w:rsidRPr="00143C6C" w:rsidRDefault="00143C6C" w:rsidP="00143C6C">
            <w:pPr>
              <w:jc w:val="center"/>
              <w:rPr>
                <w:rFonts w:ascii="Meiryo UI" w:eastAsia="Meiryo UI" w:hAnsi="Meiryo UI"/>
              </w:rPr>
            </w:pPr>
            <w:r w:rsidRPr="00143C6C">
              <w:rPr>
                <w:rFonts w:ascii="Meiryo UI" w:eastAsia="Meiryo UI" w:hAnsi="Meiryo UI"/>
              </w:rPr>
              <w:t>クライアント共有</w:t>
            </w:r>
          </w:p>
          <w:p w14:paraId="3C44ECC9" w14:textId="77777777" w:rsidR="00B372B7" w:rsidRPr="00ED23EE" w:rsidRDefault="00B372B7">
            <w:pPr>
              <w:jc w:val="center"/>
              <w:rPr>
                <w:rFonts w:ascii="Ebrima" w:hAnsi="Ebrima"/>
              </w:rPr>
            </w:pPr>
            <w:r w:rsidRPr="00ED23EE">
              <w:rPr>
                <w:noProof/>
              </w:rPr>
              <w:drawing>
                <wp:inline distT="0" distB="0" distL="0" distR="0" wp14:anchorId="5033F114" wp14:editId="73B470E4">
                  <wp:extent cx="933450" cy="933450"/>
                  <wp:effectExtent l="0" t="0" r="0" b="0"/>
                  <wp:docPr id="458099875"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146571" name=""/>
                          <pic:cNvPicPr/>
                        </pic:nvPicPr>
                        <pic:blipFill>
                          <a:blip r:embed="rId22">
                            <a:extLst>
                              <a:ext uri="{96DAC541-7B7A-43D3-8B79-37D633B846F1}">
                                <asvg:svgBlip xmlns:asvg="http://schemas.microsoft.com/office/drawing/2016/SVG/main" r:embed="rId23"/>
                              </a:ext>
                            </a:extLst>
                          </a:blip>
                          <a:stretch>
                            <a:fillRect/>
                          </a:stretch>
                        </pic:blipFill>
                        <pic:spPr>
                          <a:xfrm>
                            <a:off x="0" y="0"/>
                            <a:ext cx="933450" cy="933450"/>
                          </a:xfrm>
                          <a:prstGeom prst="rect">
                            <a:avLst/>
                          </a:prstGeom>
                        </pic:spPr>
                      </pic:pic>
                    </a:graphicData>
                  </a:graphic>
                </wp:inline>
              </w:drawing>
            </w:r>
          </w:p>
        </w:tc>
      </w:tr>
      <w:tr w:rsidR="00B372B7" w:rsidRPr="00ED23EE" w14:paraId="122D8158" w14:textId="77777777" w:rsidTr="1C34E21F">
        <w:trPr>
          <w:trHeight w:val="2532"/>
          <w:jc w:val="center"/>
        </w:trPr>
        <w:tc>
          <w:tcPr>
            <w:tcW w:w="4820" w:type="dxa"/>
          </w:tcPr>
          <w:p w14:paraId="222436E8" w14:textId="77777777" w:rsidR="00B372B7" w:rsidRPr="00ED23EE" w:rsidRDefault="00B372B7">
            <w:pPr>
              <w:jc w:val="center"/>
              <w:rPr>
                <w:rFonts w:ascii="Ebrima" w:hAnsi="Ebrima"/>
                <w:b/>
                <w:bCs/>
                <w:sz w:val="28"/>
                <w:szCs w:val="28"/>
              </w:rPr>
            </w:pPr>
            <w:r>
              <w:rPr>
                <w:rFonts w:ascii="Ebrima" w:hAnsi="Ebrima"/>
                <w:b/>
                <w:bCs/>
                <w:sz w:val="28"/>
                <w:szCs w:val="28"/>
              </w:rPr>
              <w:t>PUBLISHED</w:t>
            </w:r>
          </w:p>
          <w:p w14:paraId="35EBE7BE" w14:textId="12CEFB1B" w:rsidR="00B372B7" w:rsidRPr="00143C6C" w:rsidRDefault="00143C6C" w:rsidP="00143C6C">
            <w:pPr>
              <w:jc w:val="center"/>
              <w:rPr>
                <w:rFonts w:ascii="Meiryo UI" w:eastAsia="Meiryo UI" w:hAnsi="Meiryo UI"/>
              </w:rPr>
            </w:pPr>
            <w:r w:rsidRPr="00143C6C">
              <w:rPr>
                <w:rFonts w:ascii="Meiryo UI" w:eastAsia="Meiryo UI" w:hAnsi="Meiryo UI" w:hint="eastAsia"/>
                <w:lang w:eastAsia="ja-JP"/>
              </w:rPr>
              <w:t>パブリッシュ</w:t>
            </w:r>
          </w:p>
          <w:p w14:paraId="3626236A" w14:textId="77777777" w:rsidR="00B372B7" w:rsidRDefault="00B372B7">
            <w:pPr>
              <w:jc w:val="center"/>
              <w:rPr>
                <w:rFonts w:ascii="Ebrima" w:hAnsi="Ebrima"/>
                <w:b/>
                <w:bCs/>
                <w:sz w:val="28"/>
                <w:szCs w:val="28"/>
              </w:rPr>
            </w:pPr>
            <w:r w:rsidRPr="00ED23EE">
              <w:rPr>
                <w:noProof/>
              </w:rPr>
              <w:drawing>
                <wp:inline distT="0" distB="0" distL="0" distR="0" wp14:anchorId="6C5BD8DB" wp14:editId="1A9B377B">
                  <wp:extent cx="933450" cy="933450"/>
                  <wp:effectExtent l="0" t="0" r="0" b="0"/>
                  <wp:docPr id="92529230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146571" name=""/>
                          <pic:cNvPicPr/>
                        </pic:nvPicPr>
                        <pic:blipFill>
                          <a:blip r:embed="rId22">
                            <a:extLst>
                              <a:ext uri="{96DAC541-7B7A-43D3-8B79-37D633B846F1}">
                                <asvg:svgBlip xmlns:asvg="http://schemas.microsoft.com/office/drawing/2016/SVG/main" r:embed="rId23"/>
                              </a:ext>
                            </a:extLst>
                          </a:blip>
                          <a:stretch>
                            <a:fillRect/>
                          </a:stretch>
                        </pic:blipFill>
                        <pic:spPr>
                          <a:xfrm>
                            <a:off x="0" y="0"/>
                            <a:ext cx="933450" cy="933450"/>
                          </a:xfrm>
                          <a:prstGeom prst="rect">
                            <a:avLst/>
                          </a:prstGeom>
                        </pic:spPr>
                      </pic:pic>
                    </a:graphicData>
                  </a:graphic>
                </wp:inline>
              </w:drawing>
            </w:r>
          </w:p>
        </w:tc>
        <w:tc>
          <w:tcPr>
            <w:tcW w:w="4820" w:type="dxa"/>
          </w:tcPr>
          <w:p w14:paraId="7029669B" w14:textId="4AB0D092" w:rsidR="00B372B7" w:rsidRDefault="00B372B7" w:rsidP="0095580B">
            <w:pPr>
              <w:jc w:val="center"/>
              <w:rPr>
                <w:rFonts w:ascii="Ebrima" w:hAnsi="Ebrima"/>
                <w:b/>
                <w:bCs/>
                <w:sz w:val="28"/>
                <w:szCs w:val="28"/>
              </w:rPr>
            </w:pPr>
          </w:p>
        </w:tc>
        <w:tc>
          <w:tcPr>
            <w:tcW w:w="4821" w:type="dxa"/>
          </w:tcPr>
          <w:p w14:paraId="7F5244FC" w14:textId="0F201544" w:rsidR="00B372B7" w:rsidRDefault="00B372B7" w:rsidP="0095580B">
            <w:pPr>
              <w:jc w:val="center"/>
              <w:rPr>
                <w:rFonts w:ascii="Ebrima" w:hAnsi="Ebrima"/>
                <w:b/>
                <w:bCs/>
                <w:sz w:val="28"/>
                <w:szCs w:val="28"/>
              </w:rPr>
            </w:pPr>
          </w:p>
        </w:tc>
      </w:tr>
    </w:tbl>
    <w:p w14:paraId="66A5CA73" w14:textId="77777777" w:rsidR="003145DC" w:rsidRDefault="003145DC" w:rsidP="00CC19EE">
      <w:pPr>
        <w:pStyle w:val="aa"/>
        <w:keepNext/>
        <w:rPr>
          <w:color w:val="9CC2E5" w:themeColor="accent5" w:themeTint="99"/>
        </w:rPr>
      </w:pPr>
    </w:p>
    <w:p w14:paraId="1A78879E" w14:textId="2076D6C9" w:rsidR="00CC19EE" w:rsidRPr="00297CE8" w:rsidRDefault="003145DC" w:rsidP="00297CE8">
      <w:pPr>
        <w:rPr>
          <w:i/>
          <w:iCs/>
          <w:color w:val="9CC2E5" w:themeColor="accent5" w:themeTint="99"/>
          <w:sz w:val="18"/>
          <w:szCs w:val="18"/>
        </w:rPr>
      </w:pPr>
      <w:r>
        <w:rPr>
          <w:color w:val="9CC2E5" w:themeColor="accent5" w:themeTint="99"/>
        </w:rPr>
        <w:br w:type="page"/>
      </w:r>
      <w:r w:rsidR="00297CE8">
        <w:rPr>
          <w:color w:val="9CC2E5" w:themeColor="accent5" w:themeTint="99"/>
        </w:rPr>
        <w:lastRenderedPageBreak/>
        <w:t>8</w:t>
      </w:r>
      <w:r w:rsidR="00CC19EE" w:rsidRPr="00B520BF">
        <w:rPr>
          <w:color w:val="9CC2E5" w:themeColor="accent5" w:themeTint="99"/>
        </w:rPr>
        <w:t xml:space="preserve"> Print LIGHT BLUE</w:t>
      </w:r>
      <w:r w:rsidR="00297CE8">
        <w:rPr>
          <w:color w:val="9CC2E5" w:themeColor="accent5" w:themeTint="99"/>
        </w:rPr>
        <w:t xml:space="preserve"> (backside)</w:t>
      </w:r>
    </w:p>
    <w:tbl>
      <w:tblPr>
        <w:tblStyle w:val="a3"/>
        <w:tblW w:w="14461" w:type="dxa"/>
        <w:jc w:val="center"/>
        <w:tblLook w:val="04A0" w:firstRow="1" w:lastRow="0" w:firstColumn="1" w:lastColumn="0" w:noHBand="0" w:noVBand="1"/>
      </w:tblPr>
      <w:tblGrid>
        <w:gridCol w:w="4820"/>
        <w:gridCol w:w="4820"/>
        <w:gridCol w:w="4821"/>
      </w:tblGrid>
      <w:tr w:rsidR="00CC19EE" w:rsidRPr="00ED23EE" w14:paraId="2D33B183" w14:textId="77777777" w:rsidTr="00716744">
        <w:trPr>
          <w:trHeight w:val="2532"/>
          <w:jc w:val="center"/>
        </w:trPr>
        <w:tc>
          <w:tcPr>
            <w:tcW w:w="4820" w:type="dxa"/>
            <w:vAlign w:val="center"/>
          </w:tcPr>
          <w:p w14:paraId="6FFB8631" w14:textId="77777777" w:rsidR="008A3D38" w:rsidRDefault="008A3D38" w:rsidP="00716744">
            <w:pPr>
              <w:jc w:val="center"/>
              <w:rPr>
                <w:rFonts w:ascii="Ebrima" w:hAnsi="Ebrima"/>
              </w:rPr>
            </w:pPr>
          </w:p>
          <w:p w14:paraId="4A669D74" w14:textId="09DCA03A" w:rsidR="00716744" w:rsidRPr="00ED23EE" w:rsidRDefault="00716744" w:rsidP="00716744">
            <w:pPr>
              <w:jc w:val="center"/>
              <w:rPr>
                <w:rFonts w:ascii="Ebrima" w:hAnsi="Ebrima"/>
              </w:rPr>
            </w:pPr>
            <w:r>
              <w:rPr>
                <w:rFonts w:ascii="Ebrima" w:hAnsi="Ebrima"/>
              </w:rPr>
              <w:t>Information to be shared for revision by the client</w:t>
            </w:r>
          </w:p>
          <w:p w14:paraId="68097D30" w14:textId="5FAF4DE6" w:rsidR="00716744" w:rsidRPr="00143C6C" w:rsidRDefault="00143C6C" w:rsidP="00716744">
            <w:pPr>
              <w:jc w:val="center"/>
              <w:rPr>
                <w:rFonts w:ascii="Meiryo UI" w:eastAsia="Meiryo UI" w:hAnsi="Meiryo UI"/>
                <w:lang w:eastAsia="ja-JP"/>
              </w:rPr>
            </w:pPr>
            <w:r w:rsidRPr="00143C6C">
              <w:rPr>
                <w:rFonts w:ascii="Meiryo UI" w:eastAsia="Meiryo UI" w:hAnsi="Meiryo UI"/>
                <w:sz w:val="20"/>
                <w:szCs w:val="20"/>
                <w:lang w:eastAsia="ja-JP"/>
              </w:rPr>
              <w:t>顧客による修正のために共有される情報</w:t>
            </w:r>
          </w:p>
        </w:tc>
        <w:tc>
          <w:tcPr>
            <w:tcW w:w="4820" w:type="dxa"/>
            <w:vAlign w:val="center"/>
          </w:tcPr>
          <w:p w14:paraId="5F05763B" w14:textId="77777777" w:rsidR="00CC19EE" w:rsidRPr="00ED23EE" w:rsidRDefault="00CC19EE" w:rsidP="00716744">
            <w:pPr>
              <w:jc w:val="center"/>
              <w:rPr>
                <w:rFonts w:ascii="Ebrima" w:hAnsi="Ebrima"/>
                <w:lang w:eastAsia="ja-JP"/>
              </w:rPr>
            </w:pPr>
          </w:p>
          <w:p w14:paraId="0BB3C015" w14:textId="77777777" w:rsidR="008A3D38" w:rsidRDefault="008A3D38" w:rsidP="00716744">
            <w:pPr>
              <w:jc w:val="center"/>
              <w:rPr>
                <w:rFonts w:ascii="Ebrima" w:hAnsi="Ebrima"/>
                <w:lang w:eastAsia="ja-JP"/>
              </w:rPr>
            </w:pPr>
          </w:p>
          <w:p w14:paraId="6F959AE2" w14:textId="0C85FFD2" w:rsidR="00CC19EE" w:rsidRPr="00ED23EE" w:rsidRDefault="00CC19EE" w:rsidP="00716744">
            <w:pPr>
              <w:jc w:val="center"/>
              <w:rPr>
                <w:rFonts w:ascii="Ebrima" w:hAnsi="Ebrima"/>
              </w:rPr>
            </w:pPr>
            <w:r>
              <w:rPr>
                <w:rFonts w:ascii="Ebrima" w:hAnsi="Ebrima"/>
              </w:rPr>
              <w:t>Information to be shared with others for collaboration purposes</w:t>
            </w:r>
          </w:p>
          <w:p w14:paraId="522E712B" w14:textId="77777777" w:rsidR="00CC19EE" w:rsidRDefault="00143C6C" w:rsidP="00716744">
            <w:pPr>
              <w:jc w:val="center"/>
              <w:rPr>
                <w:rFonts w:ascii="Meiryo UI" w:eastAsia="Meiryo UI" w:hAnsi="Meiryo UI"/>
                <w:sz w:val="20"/>
                <w:szCs w:val="20"/>
                <w:lang w:eastAsia="ja-JP"/>
              </w:rPr>
            </w:pPr>
            <w:r w:rsidRPr="00143C6C">
              <w:rPr>
                <w:rFonts w:ascii="Meiryo UI" w:eastAsia="Meiryo UI" w:hAnsi="Meiryo UI" w:hint="eastAsia"/>
                <w:sz w:val="20"/>
                <w:szCs w:val="20"/>
                <w:lang w:eastAsia="ja-JP"/>
              </w:rPr>
              <w:t>コラボレーション目的で他社へ共有される情報</w:t>
            </w:r>
          </w:p>
          <w:p w14:paraId="64E4D5F6" w14:textId="38030918" w:rsidR="00143C6C" w:rsidRPr="00143C6C" w:rsidRDefault="00143C6C" w:rsidP="00716744">
            <w:pPr>
              <w:jc w:val="center"/>
              <w:rPr>
                <w:rFonts w:ascii="Meiryo UI" w:eastAsia="Meiryo UI" w:hAnsi="Meiryo UI"/>
                <w:lang w:eastAsia="ja-JP"/>
              </w:rPr>
            </w:pPr>
          </w:p>
        </w:tc>
        <w:tc>
          <w:tcPr>
            <w:tcW w:w="4821" w:type="dxa"/>
            <w:vAlign w:val="center"/>
          </w:tcPr>
          <w:p w14:paraId="7EAB4408" w14:textId="77777777" w:rsidR="008A3D38" w:rsidRDefault="008A3D38" w:rsidP="00716744">
            <w:pPr>
              <w:jc w:val="center"/>
              <w:rPr>
                <w:rFonts w:ascii="Ebrima" w:hAnsi="Ebrima"/>
                <w:lang w:eastAsia="ja-JP"/>
              </w:rPr>
            </w:pPr>
          </w:p>
          <w:p w14:paraId="2A33490B" w14:textId="77777777" w:rsidR="008A3D38" w:rsidRDefault="008A3D38" w:rsidP="00716744">
            <w:pPr>
              <w:jc w:val="center"/>
              <w:rPr>
                <w:rFonts w:ascii="Ebrima" w:hAnsi="Ebrima"/>
                <w:lang w:eastAsia="ja-JP"/>
              </w:rPr>
            </w:pPr>
          </w:p>
          <w:p w14:paraId="18016056" w14:textId="0B5DD7FA" w:rsidR="00716744" w:rsidRDefault="00716744" w:rsidP="00716744">
            <w:pPr>
              <w:jc w:val="center"/>
              <w:rPr>
                <w:rFonts w:ascii="Ebrima" w:hAnsi="Ebrima"/>
              </w:rPr>
            </w:pPr>
            <w:r>
              <w:rPr>
                <w:rFonts w:ascii="Ebrima" w:hAnsi="Ebrima"/>
              </w:rPr>
              <w:t>Information in development, heavily subjected to change</w:t>
            </w:r>
          </w:p>
          <w:p w14:paraId="737C40EE" w14:textId="5A92931E" w:rsidR="00CC19EE" w:rsidRPr="00143C6C" w:rsidRDefault="00143C6C" w:rsidP="00716744">
            <w:pPr>
              <w:jc w:val="center"/>
              <w:rPr>
                <w:rFonts w:ascii="Meiryo UI" w:eastAsia="Meiryo UI" w:hAnsi="Meiryo UI"/>
                <w:sz w:val="18"/>
                <w:szCs w:val="18"/>
                <w:lang w:eastAsia="ja-JP"/>
              </w:rPr>
            </w:pPr>
            <w:r w:rsidRPr="00143C6C">
              <w:rPr>
                <w:rFonts w:ascii="Meiryo UI" w:eastAsia="Meiryo UI" w:hAnsi="Meiryo UI" w:hint="eastAsia"/>
                <w:sz w:val="18"/>
                <w:szCs w:val="18"/>
                <w:lang w:eastAsia="ja-JP"/>
              </w:rPr>
              <w:t>大きな変更が加えられる可能性のある、途中段階の情報</w:t>
            </w:r>
          </w:p>
          <w:p w14:paraId="3C553DE1" w14:textId="764B19D9" w:rsidR="00CC19EE" w:rsidRPr="00ED23EE" w:rsidRDefault="00CC19EE" w:rsidP="00716744">
            <w:pPr>
              <w:jc w:val="center"/>
              <w:rPr>
                <w:rFonts w:ascii="Ebrima" w:hAnsi="Ebrima"/>
                <w:lang w:eastAsia="ja-JP"/>
              </w:rPr>
            </w:pPr>
          </w:p>
        </w:tc>
      </w:tr>
      <w:tr w:rsidR="00CC19EE" w:rsidRPr="00ED23EE" w14:paraId="318F9042" w14:textId="77777777" w:rsidTr="00716744">
        <w:trPr>
          <w:trHeight w:val="2532"/>
          <w:jc w:val="center"/>
        </w:trPr>
        <w:tc>
          <w:tcPr>
            <w:tcW w:w="4820" w:type="dxa"/>
            <w:vAlign w:val="center"/>
          </w:tcPr>
          <w:p w14:paraId="7D55424E" w14:textId="77777777" w:rsidR="00CC19EE" w:rsidRPr="00ED23EE" w:rsidRDefault="00CC19EE" w:rsidP="00716744">
            <w:pPr>
              <w:jc w:val="center"/>
              <w:rPr>
                <w:rFonts w:ascii="Ebrima" w:hAnsi="Ebrima"/>
                <w:lang w:eastAsia="ja-JP"/>
              </w:rPr>
            </w:pPr>
          </w:p>
          <w:p w14:paraId="06E11244" w14:textId="77777777" w:rsidR="00716744" w:rsidRDefault="00716744" w:rsidP="00716744">
            <w:pPr>
              <w:jc w:val="center"/>
              <w:rPr>
                <w:rFonts w:ascii="Ebrima" w:hAnsi="Ebrima"/>
                <w:lang w:eastAsia="ja-JP"/>
              </w:rPr>
            </w:pPr>
          </w:p>
          <w:p w14:paraId="321B61F4" w14:textId="77777777" w:rsidR="00CC19EE" w:rsidRDefault="00CC19EE" w:rsidP="00716744">
            <w:pPr>
              <w:jc w:val="center"/>
              <w:rPr>
                <w:rFonts w:ascii="Ebrima" w:hAnsi="Ebrima"/>
                <w:lang w:eastAsia="ja-JP"/>
              </w:rPr>
            </w:pPr>
          </w:p>
          <w:p w14:paraId="5F89A036" w14:textId="43E928D7" w:rsidR="00CC19EE" w:rsidRDefault="00CC19EE" w:rsidP="00716744">
            <w:pPr>
              <w:jc w:val="center"/>
              <w:rPr>
                <w:rFonts w:ascii="Ebrima" w:hAnsi="Ebrima"/>
                <w:b/>
                <w:bCs/>
                <w:sz w:val="28"/>
                <w:szCs w:val="28"/>
                <w:lang w:eastAsia="ja-JP"/>
              </w:rPr>
            </w:pPr>
          </w:p>
        </w:tc>
        <w:tc>
          <w:tcPr>
            <w:tcW w:w="4820" w:type="dxa"/>
            <w:vAlign w:val="center"/>
          </w:tcPr>
          <w:p w14:paraId="3C628447" w14:textId="77777777" w:rsidR="00CC19EE" w:rsidRDefault="00CC19EE" w:rsidP="00716744">
            <w:pPr>
              <w:jc w:val="center"/>
              <w:rPr>
                <w:rFonts w:ascii="Ebrima" w:hAnsi="Ebrima"/>
                <w:b/>
                <w:bCs/>
                <w:sz w:val="28"/>
                <w:szCs w:val="28"/>
                <w:lang w:eastAsia="ja-JP"/>
              </w:rPr>
            </w:pPr>
          </w:p>
        </w:tc>
        <w:tc>
          <w:tcPr>
            <w:tcW w:w="4821" w:type="dxa"/>
            <w:vAlign w:val="center"/>
          </w:tcPr>
          <w:p w14:paraId="48525B1D" w14:textId="77777777" w:rsidR="008A3D38" w:rsidRPr="00ED23EE" w:rsidRDefault="008A3D38" w:rsidP="008A3D38">
            <w:pPr>
              <w:jc w:val="center"/>
              <w:rPr>
                <w:rFonts w:ascii="Ebrima" w:hAnsi="Ebrima"/>
              </w:rPr>
            </w:pPr>
            <w:r>
              <w:rPr>
                <w:rFonts w:ascii="Ebrima" w:hAnsi="Ebrima"/>
              </w:rPr>
              <w:t>Information, authorized by the client to use for a given purpose</w:t>
            </w:r>
          </w:p>
          <w:p w14:paraId="5F1E898B" w14:textId="59A85F55" w:rsidR="00CC19EE" w:rsidRPr="00143C6C" w:rsidRDefault="00143C6C" w:rsidP="00716744">
            <w:pPr>
              <w:jc w:val="center"/>
              <w:rPr>
                <w:rFonts w:ascii="Meiryo UI" w:eastAsia="Meiryo UI" w:hAnsi="Meiryo UI"/>
                <w:sz w:val="18"/>
                <w:szCs w:val="18"/>
                <w:lang w:eastAsia="ja-JP"/>
              </w:rPr>
            </w:pPr>
            <w:r w:rsidRPr="00143C6C">
              <w:rPr>
                <w:rFonts w:ascii="Meiryo UI" w:eastAsia="Meiryo UI" w:hAnsi="Meiryo UI"/>
                <w:sz w:val="18"/>
                <w:szCs w:val="18"/>
                <w:lang w:eastAsia="ja-JP"/>
              </w:rPr>
              <w:t>特定の目的で使用するために顧客によって承認された情報</w:t>
            </w:r>
          </w:p>
        </w:tc>
      </w:tr>
    </w:tbl>
    <w:p w14:paraId="5F55AA49" w14:textId="5C72BBF8" w:rsidR="002A4972" w:rsidRDefault="002A4972" w:rsidP="1C34E21F">
      <w:pPr>
        <w:rPr>
          <w:rFonts w:ascii="Ebrima" w:hAnsi="Ebrima"/>
          <w:lang w:eastAsia="ja-JP"/>
        </w:rPr>
      </w:pPr>
    </w:p>
    <w:p w14:paraId="38A20A29" w14:textId="77777777" w:rsidR="002A4972" w:rsidRDefault="002A4972">
      <w:pPr>
        <w:rPr>
          <w:rFonts w:ascii="Ebrima" w:hAnsi="Ebrima"/>
          <w:lang w:eastAsia="ja-JP"/>
        </w:rPr>
      </w:pPr>
      <w:r>
        <w:rPr>
          <w:rFonts w:ascii="Ebrima" w:hAnsi="Ebrima"/>
          <w:lang w:eastAsia="ja-JP"/>
        </w:rPr>
        <w:br w:type="page"/>
      </w:r>
    </w:p>
    <w:p w14:paraId="3B6CA468" w14:textId="77777777" w:rsidR="002A4972" w:rsidRPr="00B520BF" w:rsidRDefault="002A4972" w:rsidP="002A4972">
      <w:pPr>
        <w:pStyle w:val="aa"/>
        <w:keepNext/>
        <w:rPr>
          <w:color w:val="9CC2E5" w:themeColor="accent5" w:themeTint="99"/>
        </w:rPr>
      </w:pPr>
      <w:r>
        <w:rPr>
          <w:color w:val="9CC2E5" w:themeColor="accent5" w:themeTint="99"/>
        </w:rPr>
        <w:lastRenderedPageBreak/>
        <w:t>8</w:t>
      </w:r>
      <w:r w:rsidRPr="00B520BF">
        <w:rPr>
          <w:color w:val="9CC2E5" w:themeColor="accent5" w:themeTint="99"/>
        </w:rPr>
        <w:t xml:space="preserve"> Print LIGHT BLUE</w:t>
      </w:r>
      <w:r>
        <w:rPr>
          <w:color w:val="9CC2E5" w:themeColor="accent5" w:themeTint="99"/>
        </w:rPr>
        <w:t xml:space="preserve"> (frontside)</w:t>
      </w:r>
    </w:p>
    <w:tbl>
      <w:tblPr>
        <w:tblStyle w:val="a3"/>
        <w:tblW w:w="14461" w:type="dxa"/>
        <w:jc w:val="center"/>
        <w:tblLook w:val="04A0" w:firstRow="1" w:lastRow="0" w:firstColumn="1" w:lastColumn="0" w:noHBand="0" w:noVBand="1"/>
      </w:tblPr>
      <w:tblGrid>
        <w:gridCol w:w="4820"/>
        <w:gridCol w:w="4820"/>
        <w:gridCol w:w="4821"/>
      </w:tblGrid>
      <w:tr w:rsidR="00143C6C" w:rsidRPr="00ED23EE" w14:paraId="33D055A7" w14:textId="77777777" w:rsidTr="00FB2E5D">
        <w:trPr>
          <w:trHeight w:val="2532"/>
          <w:jc w:val="center"/>
        </w:trPr>
        <w:tc>
          <w:tcPr>
            <w:tcW w:w="4820" w:type="dxa"/>
          </w:tcPr>
          <w:p w14:paraId="010E9180" w14:textId="77777777" w:rsidR="00143C6C" w:rsidRDefault="00143C6C" w:rsidP="00143C6C">
            <w:pPr>
              <w:jc w:val="center"/>
              <w:rPr>
                <w:rFonts w:ascii="Ebrima" w:hAnsi="Ebrima"/>
                <w:b/>
                <w:bCs/>
                <w:sz w:val="28"/>
                <w:szCs w:val="28"/>
              </w:rPr>
            </w:pPr>
            <w:r>
              <w:rPr>
                <w:rFonts w:ascii="Ebrima" w:hAnsi="Ebrima"/>
                <w:b/>
                <w:bCs/>
                <w:sz w:val="28"/>
                <w:szCs w:val="28"/>
              </w:rPr>
              <w:t>WIP</w:t>
            </w:r>
          </w:p>
          <w:p w14:paraId="26F09965" w14:textId="77777777" w:rsidR="00143C6C" w:rsidRPr="00143C6C" w:rsidRDefault="00143C6C" w:rsidP="00143C6C">
            <w:pPr>
              <w:jc w:val="center"/>
              <w:rPr>
                <w:rFonts w:ascii="Meiryo UI" w:eastAsia="Meiryo UI" w:hAnsi="Meiryo UI"/>
              </w:rPr>
            </w:pPr>
            <w:r w:rsidRPr="00143C6C">
              <w:rPr>
                <w:rFonts w:ascii="Meiryo UI" w:eastAsia="Meiryo UI" w:hAnsi="Meiryo UI" w:hint="eastAsia"/>
                <w:lang w:eastAsia="ja-JP"/>
              </w:rPr>
              <w:t>作業中</w:t>
            </w:r>
          </w:p>
          <w:p w14:paraId="77396C84" w14:textId="77777777" w:rsidR="00143C6C" w:rsidRDefault="00143C6C" w:rsidP="00143C6C">
            <w:pPr>
              <w:rPr>
                <w:rFonts w:ascii="Ebrima" w:hAnsi="Ebrima"/>
              </w:rPr>
            </w:pPr>
          </w:p>
          <w:p w14:paraId="496E9935" w14:textId="7104EB77" w:rsidR="00143C6C" w:rsidRPr="00ED23EE" w:rsidRDefault="00143C6C" w:rsidP="00143C6C">
            <w:pPr>
              <w:jc w:val="center"/>
              <w:rPr>
                <w:rFonts w:ascii="Ebrima" w:hAnsi="Ebrima"/>
              </w:rPr>
            </w:pPr>
            <w:r w:rsidRPr="00ED23EE">
              <w:rPr>
                <w:noProof/>
              </w:rPr>
              <w:drawing>
                <wp:inline distT="0" distB="0" distL="0" distR="0" wp14:anchorId="64CA1EDA" wp14:editId="390E7D51">
                  <wp:extent cx="933450" cy="933450"/>
                  <wp:effectExtent l="0" t="0" r="0" b="0"/>
                  <wp:docPr id="1104196832"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146571" name=""/>
                          <pic:cNvPicPr/>
                        </pic:nvPicPr>
                        <pic:blipFill>
                          <a:blip r:embed="rId22">
                            <a:extLst>
                              <a:ext uri="{96DAC541-7B7A-43D3-8B79-37D633B846F1}">
                                <asvg:svgBlip xmlns:asvg="http://schemas.microsoft.com/office/drawing/2016/SVG/main" r:embed="rId23"/>
                              </a:ext>
                            </a:extLst>
                          </a:blip>
                          <a:stretch>
                            <a:fillRect/>
                          </a:stretch>
                        </pic:blipFill>
                        <pic:spPr>
                          <a:xfrm>
                            <a:off x="0" y="0"/>
                            <a:ext cx="933450" cy="933450"/>
                          </a:xfrm>
                          <a:prstGeom prst="rect">
                            <a:avLst/>
                          </a:prstGeom>
                        </pic:spPr>
                      </pic:pic>
                    </a:graphicData>
                  </a:graphic>
                </wp:inline>
              </w:drawing>
            </w:r>
          </w:p>
        </w:tc>
        <w:tc>
          <w:tcPr>
            <w:tcW w:w="4820" w:type="dxa"/>
          </w:tcPr>
          <w:p w14:paraId="6B002942" w14:textId="77777777" w:rsidR="00143C6C" w:rsidRPr="00ED23EE" w:rsidRDefault="00143C6C" w:rsidP="00143C6C">
            <w:pPr>
              <w:jc w:val="center"/>
              <w:rPr>
                <w:rFonts w:ascii="Ebrima" w:hAnsi="Ebrima"/>
                <w:b/>
                <w:bCs/>
                <w:sz w:val="28"/>
                <w:szCs w:val="28"/>
              </w:rPr>
            </w:pPr>
            <w:r>
              <w:rPr>
                <w:rFonts w:ascii="Ebrima" w:hAnsi="Ebrima"/>
                <w:b/>
                <w:bCs/>
                <w:sz w:val="28"/>
                <w:szCs w:val="28"/>
              </w:rPr>
              <w:t>SHARED</w:t>
            </w:r>
          </w:p>
          <w:p w14:paraId="003BCC55" w14:textId="77777777" w:rsidR="00143C6C" w:rsidRPr="00143C6C" w:rsidRDefault="00143C6C" w:rsidP="00143C6C">
            <w:pPr>
              <w:jc w:val="center"/>
              <w:rPr>
                <w:rFonts w:ascii="Meiryo UI" w:eastAsia="Meiryo UI" w:hAnsi="Meiryo UI"/>
              </w:rPr>
            </w:pPr>
            <w:r w:rsidRPr="00143C6C">
              <w:rPr>
                <w:rFonts w:ascii="Meiryo UI" w:eastAsia="Meiryo UI" w:hAnsi="Meiryo UI"/>
              </w:rPr>
              <w:t>共有</w:t>
            </w:r>
          </w:p>
          <w:p w14:paraId="1CAC422D" w14:textId="111A7607" w:rsidR="00143C6C" w:rsidRPr="00ED23EE" w:rsidRDefault="00143C6C" w:rsidP="00143C6C">
            <w:pPr>
              <w:jc w:val="center"/>
              <w:rPr>
                <w:rFonts w:ascii="Ebrima" w:hAnsi="Ebrima"/>
              </w:rPr>
            </w:pPr>
            <w:r w:rsidRPr="00ED23EE">
              <w:rPr>
                <w:noProof/>
              </w:rPr>
              <w:drawing>
                <wp:inline distT="0" distB="0" distL="0" distR="0" wp14:anchorId="3F2EB745" wp14:editId="7E39BA45">
                  <wp:extent cx="933450" cy="933450"/>
                  <wp:effectExtent l="0" t="0" r="0" b="0"/>
                  <wp:docPr id="109562870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146571" name=""/>
                          <pic:cNvPicPr/>
                        </pic:nvPicPr>
                        <pic:blipFill>
                          <a:blip r:embed="rId22">
                            <a:extLst>
                              <a:ext uri="{96DAC541-7B7A-43D3-8B79-37D633B846F1}">
                                <asvg:svgBlip xmlns:asvg="http://schemas.microsoft.com/office/drawing/2016/SVG/main" r:embed="rId23"/>
                              </a:ext>
                            </a:extLst>
                          </a:blip>
                          <a:stretch>
                            <a:fillRect/>
                          </a:stretch>
                        </pic:blipFill>
                        <pic:spPr>
                          <a:xfrm>
                            <a:off x="0" y="0"/>
                            <a:ext cx="933450" cy="933450"/>
                          </a:xfrm>
                          <a:prstGeom prst="rect">
                            <a:avLst/>
                          </a:prstGeom>
                        </pic:spPr>
                      </pic:pic>
                    </a:graphicData>
                  </a:graphic>
                </wp:inline>
              </w:drawing>
            </w:r>
          </w:p>
        </w:tc>
        <w:tc>
          <w:tcPr>
            <w:tcW w:w="4821" w:type="dxa"/>
          </w:tcPr>
          <w:p w14:paraId="685D569B" w14:textId="77777777" w:rsidR="00143C6C" w:rsidRPr="00ED23EE" w:rsidRDefault="00143C6C" w:rsidP="00143C6C">
            <w:pPr>
              <w:jc w:val="center"/>
              <w:rPr>
                <w:rFonts w:ascii="Ebrima" w:hAnsi="Ebrima"/>
                <w:b/>
                <w:bCs/>
                <w:sz w:val="28"/>
                <w:szCs w:val="28"/>
              </w:rPr>
            </w:pPr>
            <w:r>
              <w:rPr>
                <w:rFonts w:ascii="Ebrima" w:hAnsi="Ebrima"/>
                <w:b/>
                <w:bCs/>
                <w:sz w:val="28"/>
                <w:szCs w:val="28"/>
              </w:rPr>
              <w:t>CLIENT SHARED</w:t>
            </w:r>
          </w:p>
          <w:p w14:paraId="5FD0645B" w14:textId="77777777" w:rsidR="00143C6C" w:rsidRPr="00143C6C" w:rsidRDefault="00143C6C" w:rsidP="00143C6C">
            <w:pPr>
              <w:jc w:val="center"/>
              <w:rPr>
                <w:rFonts w:ascii="Meiryo UI" w:eastAsia="Meiryo UI" w:hAnsi="Meiryo UI"/>
              </w:rPr>
            </w:pPr>
            <w:r w:rsidRPr="00143C6C">
              <w:rPr>
                <w:rFonts w:ascii="Meiryo UI" w:eastAsia="Meiryo UI" w:hAnsi="Meiryo UI"/>
              </w:rPr>
              <w:t>クライアント共有</w:t>
            </w:r>
          </w:p>
          <w:p w14:paraId="3C4B678D" w14:textId="58A6CE0D" w:rsidR="00143C6C" w:rsidRPr="00ED23EE" w:rsidRDefault="00143C6C" w:rsidP="00143C6C">
            <w:pPr>
              <w:jc w:val="center"/>
              <w:rPr>
                <w:rFonts w:ascii="Ebrima" w:hAnsi="Ebrima"/>
              </w:rPr>
            </w:pPr>
            <w:r w:rsidRPr="00ED23EE">
              <w:rPr>
                <w:noProof/>
              </w:rPr>
              <w:drawing>
                <wp:inline distT="0" distB="0" distL="0" distR="0" wp14:anchorId="123B9E25" wp14:editId="142EA79E">
                  <wp:extent cx="933450" cy="933450"/>
                  <wp:effectExtent l="0" t="0" r="0" b="0"/>
                  <wp:docPr id="47030189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146571" name=""/>
                          <pic:cNvPicPr/>
                        </pic:nvPicPr>
                        <pic:blipFill>
                          <a:blip r:embed="rId22">
                            <a:extLst>
                              <a:ext uri="{96DAC541-7B7A-43D3-8B79-37D633B846F1}">
                                <asvg:svgBlip xmlns:asvg="http://schemas.microsoft.com/office/drawing/2016/SVG/main" r:embed="rId23"/>
                              </a:ext>
                            </a:extLst>
                          </a:blip>
                          <a:stretch>
                            <a:fillRect/>
                          </a:stretch>
                        </pic:blipFill>
                        <pic:spPr>
                          <a:xfrm>
                            <a:off x="0" y="0"/>
                            <a:ext cx="933450" cy="933450"/>
                          </a:xfrm>
                          <a:prstGeom prst="rect">
                            <a:avLst/>
                          </a:prstGeom>
                        </pic:spPr>
                      </pic:pic>
                    </a:graphicData>
                  </a:graphic>
                </wp:inline>
              </w:drawing>
            </w:r>
          </w:p>
        </w:tc>
      </w:tr>
      <w:tr w:rsidR="00143C6C" w:rsidRPr="00ED23EE" w14:paraId="77F007DF" w14:textId="77777777" w:rsidTr="00FB2E5D">
        <w:trPr>
          <w:trHeight w:val="2532"/>
          <w:jc w:val="center"/>
        </w:trPr>
        <w:tc>
          <w:tcPr>
            <w:tcW w:w="4820" w:type="dxa"/>
          </w:tcPr>
          <w:p w14:paraId="42716C73" w14:textId="77777777" w:rsidR="00143C6C" w:rsidRPr="00ED23EE" w:rsidRDefault="00143C6C" w:rsidP="00143C6C">
            <w:pPr>
              <w:jc w:val="center"/>
              <w:rPr>
                <w:rFonts w:ascii="Ebrima" w:hAnsi="Ebrima"/>
                <w:b/>
                <w:bCs/>
                <w:sz w:val="28"/>
                <w:szCs w:val="28"/>
              </w:rPr>
            </w:pPr>
            <w:r>
              <w:rPr>
                <w:rFonts w:ascii="Ebrima" w:hAnsi="Ebrima"/>
                <w:b/>
                <w:bCs/>
                <w:sz w:val="28"/>
                <w:szCs w:val="28"/>
              </w:rPr>
              <w:t>PUBLISHED</w:t>
            </w:r>
          </w:p>
          <w:p w14:paraId="145A537E" w14:textId="77777777" w:rsidR="00143C6C" w:rsidRPr="00143C6C" w:rsidRDefault="00143C6C" w:rsidP="00143C6C">
            <w:pPr>
              <w:jc w:val="center"/>
              <w:rPr>
                <w:rFonts w:ascii="Meiryo UI" w:eastAsia="Meiryo UI" w:hAnsi="Meiryo UI"/>
              </w:rPr>
            </w:pPr>
            <w:r w:rsidRPr="00143C6C">
              <w:rPr>
                <w:rFonts w:ascii="Meiryo UI" w:eastAsia="Meiryo UI" w:hAnsi="Meiryo UI" w:hint="eastAsia"/>
                <w:lang w:eastAsia="ja-JP"/>
              </w:rPr>
              <w:t>パブリッシュ</w:t>
            </w:r>
          </w:p>
          <w:p w14:paraId="35E31D82" w14:textId="6841C8D6" w:rsidR="00143C6C" w:rsidRDefault="00143C6C" w:rsidP="00143C6C">
            <w:pPr>
              <w:jc w:val="center"/>
              <w:rPr>
                <w:rFonts w:ascii="Ebrima" w:hAnsi="Ebrima"/>
                <w:b/>
                <w:bCs/>
                <w:sz w:val="28"/>
                <w:szCs w:val="28"/>
              </w:rPr>
            </w:pPr>
            <w:r w:rsidRPr="00ED23EE">
              <w:rPr>
                <w:noProof/>
              </w:rPr>
              <w:drawing>
                <wp:inline distT="0" distB="0" distL="0" distR="0" wp14:anchorId="3EC29F32" wp14:editId="4B6218C1">
                  <wp:extent cx="933450" cy="933450"/>
                  <wp:effectExtent l="0" t="0" r="0" b="0"/>
                  <wp:docPr id="1409175080"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146571" name=""/>
                          <pic:cNvPicPr/>
                        </pic:nvPicPr>
                        <pic:blipFill>
                          <a:blip r:embed="rId22">
                            <a:extLst>
                              <a:ext uri="{96DAC541-7B7A-43D3-8B79-37D633B846F1}">
                                <asvg:svgBlip xmlns:asvg="http://schemas.microsoft.com/office/drawing/2016/SVG/main" r:embed="rId23"/>
                              </a:ext>
                            </a:extLst>
                          </a:blip>
                          <a:stretch>
                            <a:fillRect/>
                          </a:stretch>
                        </pic:blipFill>
                        <pic:spPr>
                          <a:xfrm>
                            <a:off x="0" y="0"/>
                            <a:ext cx="933450" cy="933450"/>
                          </a:xfrm>
                          <a:prstGeom prst="rect">
                            <a:avLst/>
                          </a:prstGeom>
                        </pic:spPr>
                      </pic:pic>
                    </a:graphicData>
                  </a:graphic>
                </wp:inline>
              </w:drawing>
            </w:r>
          </w:p>
        </w:tc>
        <w:tc>
          <w:tcPr>
            <w:tcW w:w="4820" w:type="dxa"/>
          </w:tcPr>
          <w:p w14:paraId="64EFD406" w14:textId="77777777" w:rsidR="00143C6C" w:rsidRDefault="00143C6C" w:rsidP="00143C6C">
            <w:pPr>
              <w:jc w:val="center"/>
              <w:rPr>
                <w:rFonts w:ascii="Ebrima" w:hAnsi="Ebrima"/>
                <w:b/>
                <w:bCs/>
                <w:sz w:val="28"/>
                <w:szCs w:val="28"/>
              </w:rPr>
            </w:pPr>
          </w:p>
        </w:tc>
        <w:tc>
          <w:tcPr>
            <w:tcW w:w="4821" w:type="dxa"/>
          </w:tcPr>
          <w:p w14:paraId="5FA5D52D" w14:textId="77777777" w:rsidR="00143C6C" w:rsidRDefault="00143C6C" w:rsidP="00143C6C">
            <w:pPr>
              <w:jc w:val="center"/>
              <w:rPr>
                <w:rFonts w:ascii="Ebrima" w:hAnsi="Ebrima"/>
                <w:b/>
                <w:bCs/>
                <w:sz w:val="28"/>
                <w:szCs w:val="28"/>
              </w:rPr>
            </w:pPr>
          </w:p>
        </w:tc>
      </w:tr>
    </w:tbl>
    <w:p w14:paraId="4E6ADEC3" w14:textId="77777777" w:rsidR="002A4972" w:rsidRDefault="002A4972" w:rsidP="002A4972">
      <w:pPr>
        <w:pStyle w:val="aa"/>
        <w:keepNext/>
        <w:rPr>
          <w:color w:val="9CC2E5" w:themeColor="accent5" w:themeTint="99"/>
        </w:rPr>
      </w:pPr>
    </w:p>
    <w:p w14:paraId="74F0B647" w14:textId="77777777" w:rsidR="002A4972" w:rsidRPr="00297CE8" w:rsidRDefault="002A4972" w:rsidP="002A4972">
      <w:pPr>
        <w:rPr>
          <w:i/>
          <w:iCs/>
          <w:color w:val="9CC2E5" w:themeColor="accent5" w:themeTint="99"/>
          <w:sz w:val="18"/>
          <w:szCs w:val="18"/>
        </w:rPr>
      </w:pPr>
      <w:r>
        <w:rPr>
          <w:color w:val="9CC2E5" w:themeColor="accent5" w:themeTint="99"/>
        </w:rPr>
        <w:br w:type="page"/>
      </w:r>
      <w:r>
        <w:rPr>
          <w:color w:val="9CC2E5" w:themeColor="accent5" w:themeTint="99"/>
        </w:rPr>
        <w:lastRenderedPageBreak/>
        <w:t>8</w:t>
      </w:r>
      <w:r w:rsidRPr="00B520BF">
        <w:rPr>
          <w:color w:val="9CC2E5" w:themeColor="accent5" w:themeTint="99"/>
        </w:rPr>
        <w:t xml:space="preserve"> Print LIGHT BLUE</w:t>
      </w:r>
      <w:r>
        <w:rPr>
          <w:color w:val="9CC2E5" w:themeColor="accent5" w:themeTint="99"/>
        </w:rPr>
        <w:t xml:space="preserve"> (backside)</w:t>
      </w:r>
    </w:p>
    <w:tbl>
      <w:tblPr>
        <w:tblStyle w:val="a3"/>
        <w:tblW w:w="14461" w:type="dxa"/>
        <w:jc w:val="center"/>
        <w:tblLook w:val="04A0" w:firstRow="1" w:lastRow="0" w:firstColumn="1" w:lastColumn="0" w:noHBand="0" w:noVBand="1"/>
      </w:tblPr>
      <w:tblGrid>
        <w:gridCol w:w="4820"/>
        <w:gridCol w:w="4820"/>
        <w:gridCol w:w="4821"/>
      </w:tblGrid>
      <w:tr w:rsidR="00143C6C" w:rsidRPr="00ED23EE" w14:paraId="3EDA9232" w14:textId="77777777" w:rsidTr="00FB2E5D">
        <w:trPr>
          <w:trHeight w:val="2532"/>
          <w:jc w:val="center"/>
        </w:trPr>
        <w:tc>
          <w:tcPr>
            <w:tcW w:w="4820" w:type="dxa"/>
            <w:vAlign w:val="center"/>
          </w:tcPr>
          <w:p w14:paraId="4ECAEA93" w14:textId="77777777" w:rsidR="00143C6C" w:rsidRDefault="00143C6C" w:rsidP="00143C6C">
            <w:pPr>
              <w:jc w:val="center"/>
              <w:rPr>
                <w:rFonts w:ascii="Ebrima" w:hAnsi="Ebrima"/>
              </w:rPr>
            </w:pPr>
          </w:p>
          <w:p w14:paraId="5995EB68" w14:textId="77777777" w:rsidR="00143C6C" w:rsidRPr="00ED23EE" w:rsidRDefault="00143C6C" w:rsidP="00143C6C">
            <w:pPr>
              <w:jc w:val="center"/>
              <w:rPr>
                <w:rFonts w:ascii="Ebrima" w:hAnsi="Ebrima"/>
              </w:rPr>
            </w:pPr>
            <w:r>
              <w:rPr>
                <w:rFonts w:ascii="Ebrima" w:hAnsi="Ebrima"/>
              </w:rPr>
              <w:t>Information to be shared for revision by the client</w:t>
            </w:r>
          </w:p>
          <w:p w14:paraId="250E8041" w14:textId="6774E519" w:rsidR="00143C6C" w:rsidRPr="00ED23EE" w:rsidRDefault="00143C6C" w:rsidP="00143C6C">
            <w:pPr>
              <w:jc w:val="center"/>
              <w:rPr>
                <w:rFonts w:ascii="Ebrima" w:hAnsi="Ebrima"/>
                <w:lang w:eastAsia="ja-JP"/>
              </w:rPr>
            </w:pPr>
            <w:r w:rsidRPr="00143C6C">
              <w:rPr>
                <w:rFonts w:ascii="Meiryo UI" w:eastAsia="Meiryo UI" w:hAnsi="Meiryo UI"/>
                <w:sz w:val="20"/>
                <w:szCs w:val="20"/>
                <w:lang w:eastAsia="ja-JP"/>
              </w:rPr>
              <w:t>顧客による修正のために共有される情報</w:t>
            </w:r>
          </w:p>
        </w:tc>
        <w:tc>
          <w:tcPr>
            <w:tcW w:w="4820" w:type="dxa"/>
            <w:vAlign w:val="center"/>
          </w:tcPr>
          <w:p w14:paraId="0A85D4A4" w14:textId="77777777" w:rsidR="00143C6C" w:rsidRPr="00ED23EE" w:rsidRDefault="00143C6C" w:rsidP="00143C6C">
            <w:pPr>
              <w:jc w:val="center"/>
              <w:rPr>
                <w:rFonts w:ascii="Ebrima" w:hAnsi="Ebrima"/>
                <w:lang w:eastAsia="ja-JP"/>
              </w:rPr>
            </w:pPr>
          </w:p>
          <w:p w14:paraId="4B3B41EA" w14:textId="77777777" w:rsidR="00143C6C" w:rsidRDefault="00143C6C" w:rsidP="00143C6C">
            <w:pPr>
              <w:jc w:val="center"/>
              <w:rPr>
                <w:rFonts w:ascii="Ebrima" w:hAnsi="Ebrima"/>
                <w:lang w:eastAsia="ja-JP"/>
              </w:rPr>
            </w:pPr>
          </w:p>
          <w:p w14:paraId="3B5C7989" w14:textId="77777777" w:rsidR="00143C6C" w:rsidRPr="00ED23EE" w:rsidRDefault="00143C6C" w:rsidP="00143C6C">
            <w:pPr>
              <w:jc w:val="center"/>
              <w:rPr>
                <w:rFonts w:ascii="Ebrima" w:hAnsi="Ebrima"/>
              </w:rPr>
            </w:pPr>
            <w:r>
              <w:rPr>
                <w:rFonts w:ascii="Ebrima" w:hAnsi="Ebrima"/>
              </w:rPr>
              <w:t>Information to be shared with others for collaboration purposes</w:t>
            </w:r>
          </w:p>
          <w:p w14:paraId="65AF5A34" w14:textId="77777777" w:rsidR="00143C6C" w:rsidRDefault="00143C6C" w:rsidP="00143C6C">
            <w:pPr>
              <w:jc w:val="center"/>
              <w:rPr>
                <w:rFonts w:ascii="Meiryo UI" w:eastAsia="Meiryo UI" w:hAnsi="Meiryo UI"/>
                <w:sz w:val="20"/>
                <w:szCs w:val="20"/>
                <w:lang w:eastAsia="ja-JP"/>
              </w:rPr>
            </w:pPr>
            <w:r w:rsidRPr="00143C6C">
              <w:rPr>
                <w:rFonts w:ascii="Meiryo UI" w:eastAsia="Meiryo UI" w:hAnsi="Meiryo UI" w:hint="eastAsia"/>
                <w:sz w:val="20"/>
                <w:szCs w:val="20"/>
                <w:lang w:eastAsia="ja-JP"/>
              </w:rPr>
              <w:t>コラボレーション目的で他社へ共有される情報</w:t>
            </w:r>
          </w:p>
          <w:p w14:paraId="464C80C8" w14:textId="77777777" w:rsidR="00143C6C" w:rsidRPr="00ED23EE" w:rsidRDefault="00143C6C" w:rsidP="00143C6C">
            <w:pPr>
              <w:jc w:val="center"/>
              <w:rPr>
                <w:rFonts w:ascii="Ebrima" w:hAnsi="Ebrima"/>
                <w:lang w:eastAsia="ja-JP"/>
              </w:rPr>
            </w:pPr>
          </w:p>
        </w:tc>
        <w:tc>
          <w:tcPr>
            <w:tcW w:w="4821" w:type="dxa"/>
            <w:vAlign w:val="center"/>
          </w:tcPr>
          <w:p w14:paraId="13246A24" w14:textId="77777777" w:rsidR="00143C6C" w:rsidRDefault="00143C6C" w:rsidP="00143C6C">
            <w:pPr>
              <w:jc w:val="center"/>
              <w:rPr>
                <w:rFonts w:ascii="Ebrima" w:hAnsi="Ebrima"/>
                <w:lang w:eastAsia="ja-JP"/>
              </w:rPr>
            </w:pPr>
          </w:p>
          <w:p w14:paraId="7708941B" w14:textId="77777777" w:rsidR="00143C6C" w:rsidRDefault="00143C6C" w:rsidP="00143C6C">
            <w:pPr>
              <w:jc w:val="center"/>
              <w:rPr>
                <w:rFonts w:ascii="Ebrima" w:hAnsi="Ebrima"/>
                <w:lang w:eastAsia="ja-JP"/>
              </w:rPr>
            </w:pPr>
          </w:p>
          <w:p w14:paraId="1F26D662" w14:textId="77777777" w:rsidR="00143C6C" w:rsidRDefault="00143C6C" w:rsidP="00143C6C">
            <w:pPr>
              <w:jc w:val="center"/>
              <w:rPr>
                <w:rFonts w:ascii="Ebrima" w:hAnsi="Ebrima"/>
              </w:rPr>
            </w:pPr>
            <w:r>
              <w:rPr>
                <w:rFonts w:ascii="Ebrima" w:hAnsi="Ebrima"/>
              </w:rPr>
              <w:t>Information in development, heavily subjected to change</w:t>
            </w:r>
          </w:p>
          <w:p w14:paraId="2FFB29C5" w14:textId="77777777" w:rsidR="00143C6C" w:rsidRPr="00143C6C" w:rsidRDefault="00143C6C" w:rsidP="00143C6C">
            <w:pPr>
              <w:jc w:val="center"/>
              <w:rPr>
                <w:rFonts w:ascii="Meiryo UI" w:eastAsia="Meiryo UI" w:hAnsi="Meiryo UI"/>
                <w:sz w:val="18"/>
                <w:szCs w:val="18"/>
                <w:lang w:eastAsia="ja-JP"/>
              </w:rPr>
            </w:pPr>
            <w:r w:rsidRPr="00143C6C">
              <w:rPr>
                <w:rFonts w:ascii="Meiryo UI" w:eastAsia="Meiryo UI" w:hAnsi="Meiryo UI" w:hint="eastAsia"/>
                <w:sz w:val="18"/>
                <w:szCs w:val="18"/>
                <w:lang w:eastAsia="ja-JP"/>
              </w:rPr>
              <w:t>大きな変更が加えられる可能性のある、途中段階の情報</w:t>
            </w:r>
          </w:p>
          <w:p w14:paraId="7B3F1A22" w14:textId="77777777" w:rsidR="00143C6C" w:rsidRPr="00ED23EE" w:rsidRDefault="00143C6C" w:rsidP="00143C6C">
            <w:pPr>
              <w:jc w:val="center"/>
              <w:rPr>
                <w:rFonts w:ascii="Ebrima" w:hAnsi="Ebrima"/>
                <w:lang w:eastAsia="ja-JP"/>
              </w:rPr>
            </w:pPr>
          </w:p>
        </w:tc>
      </w:tr>
      <w:tr w:rsidR="00143C6C" w:rsidRPr="00ED23EE" w14:paraId="261B5DEC" w14:textId="77777777" w:rsidTr="00FB2E5D">
        <w:trPr>
          <w:trHeight w:val="2532"/>
          <w:jc w:val="center"/>
        </w:trPr>
        <w:tc>
          <w:tcPr>
            <w:tcW w:w="4820" w:type="dxa"/>
            <w:vAlign w:val="center"/>
          </w:tcPr>
          <w:p w14:paraId="517E3EEF" w14:textId="77777777" w:rsidR="00143C6C" w:rsidRPr="00ED23EE" w:rsidRDefault="00143C6C" w:rsidP="00143C6C">
            <w:pPr>
              <w:jc w:val="center"/>
              <w:rPr>
                <w:rFonts w:ascii="Ebrima" w:hAnsi="Ebrima"/>
                <w:lang w:eastAsia="ja-JP"/>
              </w:rPr>
            </w:pPr>
          </w:p>
          <w:p w14:paraId="734144E4" w14:textId="77777777" w:rsidR="00143C6C" w:rsidRDefault="00143C6C" w:rsidP="00143C6C">
            <w:pPr>
              <w:jc w:val="center"/>
              <w:rPr>
                <w:rFonts w:ascii="Ebrima" w:hAnsi="Ebrima"/>
                <w:lang w:eastAsia="ja-JP"/>
              </w:rPr>
            </w:pPr>
          </w:p>
          <w:p w14:paraId="29FCD883" w14:textId="77777777" w:rsidR="00143C6C" w:rsidRDefault="00143C6C" w:rsidP="00143C6C">
            <w:pPr>
              <w:jc w:val="center"/>
              <w:rPr>
                <w:rFonts w:ascii="Ebrima" w:hAnsi="Ebrima"/>
                <w:lang w:eastAsia="ja-JP"/>
              </w:rPr>
            </w:pPr>
          </w:p>
          <w:p w14:paraId="6EA0AE77" w14:textId="77777777" w:rsidR="00143C6C" w:rsidRDefault="00143C6C" w:rsidP="00143C6C">
            <w:pPr>
              <w:jc w:val="center"/>
              <w:rPr>
                <w:rFonts w:ascii="Ebrima" w:hAnsi="Ebrima"/>
                <w:b/>
                <w:bCs/>
                <w:sz w:val="28"/>
                <w:szCs w:val="28"/>
                <w:lang w:eastAsia="ja-JP"/>
              </w:rPr>
            </w:pPr>
          </w:p>
        </w:tc>
        <w:tc>
          <w:tcPr>
            <w:tcW w:w="4820" w:type="dxa"/>
            <w:vAlign w:val="center"/>
          </w:tcPr>
          <w:p w14:paraId="2552024B" w14:textId="77777777" w:rsidR="00143C6C" w:rsidRDefault="00143C6C" w:rsidP="00143C6C">
            <w:pPr>
              <w:jc w:val="center"/>
              <w:rPr>
                <w:rFonts w:ascii="Ebrima" w:hAnsi="Ebrima"/>
                <w:b/>
                <w:bCs/>
                <w:sz w:val="28"/>
                <w:szCs w:val="28"/>
                <w:lang w:eastAsia="ja-JP"/>
              </w:rPr>
            </w:pPr>
          </w:p>
        </w:tc>
        <w:tc>
          <w:tcPr>
            <w:tcW w:w="4821" w:type="dxa"/>
            <w:vAlign w:val="center"/>
          </w:tcPr>
          <w:p w14:paraId="640AF2D4" w14:textId="77777777" w:rsidR="00143C6C" w:rsidRPr="00ED23EE" w:rsidRDefault="00143C6C" w:rsidP="00143C6C">
            <w:pPr>
              <w:jc w:val="center"/>
              <w:rPr>
                <w:rFonts w:ascii="Ebrima" w:hAnsi="Ebrima"/>
              </w:rPr>
            </w:pPr>
            <w:r>
              <w:rPr>
                <w:rFonts w:ascii="Ebrima" w:hAnsi="Ebrima"/>
              </w:rPr>
              <w:t>Information, authorized by the client to use for a given purpose</w:t>
            </w:r>
          </w:p>
          <w:p w14:paraId="5AF5E33C" w14:textId="131295AC" w:rsidR="00143C6C" w:rsidRDefault="00143C6C" w:rsidP="00143C6C">
            <w:pPr>
              <w:jc w:val="center"/>
              <w:rPr>
                <w:rFonts w:ascii="Ebrima" w:hAnsi="Ebrima"/>
                <w:b/>
                <w:bCs/>
                <w:sz w:val="28"/>
                <w:szCs w:val="28"/>
                <w:lang w:eastAsia="ja-JP"/>
              </w:rPr>
            </w:pPr>
            <w:r w:rsidRPr="00143C6C">
              <w:rPr>
                <w:rFonts w:ascii="Meiryo UI" w:eastAsia="Meiryo UI" w:hAnsi="Meiryo UI"/>
                <w:sz w:val="18"/>
                <w:szCs w:val="18"/>
                <w:lang w:eastAsia="ja-JP"/>
              </w:rPr>
              <w:t>特定の目的で使用するために顧客によって承認された情報</w:t>
            </w:r>
          </w:p>
        </w:tc>
      </w:tr>
    </w:tbl>
    <w:p w14:paraId="0A5E3DBA" w14:textId="77777777" w:rsidR="003145DC" w:rsidRDefault="003145DC" w:rsidP="1C34E21F">
      <w:pPr>
        <w:rPr>
          <w:rFonts w:ascii="Ebrima" w:hAnsi="Ebrima"/>
          <w:lang w:eastAsia="ja-JP"/>
        </w:rPr>
      </w:pPr>
    </w:p>
    <w:p w14:paraId="07280E77" w14:textId="77777777" w:rsidR="003145DC" w:rsidRDefault="003145DC">
      <w:pPr>
        <w:rPr>
          <w:rFonts w:ascii="Ebrima" w:hAnsi="Ebrima"/>
          <w:lang w:eastAsia="ja-JP"/>
        </w:rPr>
      </w:pPr>
      <w:r>
        <w:rPr>
          <w:rFonts w:ascii="Ebrima" w:hAnsi="Ebrima"/>
          <w:lang w:eastAsia="ja-JP"/>
        </w:rPr>
        <w:br w:type="page"/>
      </w:r>
    </w:p>
    <w:p w14:paraId="1F72005A" w14:textId="6D9F8595" w:rsidR="003145DC" w:rsidRPr="003145DC" w:rsidRDefault="003145DC" w:rsidP="003145DC">
      <w:pPr>
        <w:pStyle w:val="aa"/>
        <w:keepNext/>
        <w:rPr>
          <w:color w:val="auto"/>
        </w:rPr>
      </w:pPr>
      <w:r w:rsidRPr="003145DC">
        <w:rPr>
          <w:color w:val="auto"/>
        </w:rPr>
        <w:lastRenderedPageBreak/>
        <w:t>8  Print WHITE</w:t>
      </w:r>
    </w:p>
    <w:p w14:paraId="409C0D9E" w14:textId="77777777" w:rsidR="00CC19EE" w:rsidRDefault="00CC19EE" w:rsidP="1C34E21F">
      <w:pPr>
        <w:rPr>
          <w:rFonts w:ascii="Ebrima" w:hAnsi="Ebrima"/>
        </w:rPr>
      </w:pPr>
    </w:p>
    <w:tbl>
      <w:tblPr>
        <w:tblStyle w:val="a3"/>
        <w:tblW w:w="11055" w:type="dxa"/>
        <w:jc w:val="center"/>
        <w:tblLook w:val="04A0" w:firstRow="1" w:lastRow="0" w:firstColumn="1" w:lastColumn="0" w:noHBand="0" w:noVBand="1"/>
      </w:tblPr>
      <w:tblGrid>
        <w:gridCol w:w="3685"/>
        <w:gridCol w:w="3685"/>
        <w:gridCol w:w="3685"/>
      </w:tblGrid>
      <w:tr w:rsidR="00844A67" w:rsidRPr="00ED23EE" w14:paraId="5A8B88F6" w14:textId="77777777" w:rsidTr="00B4317D">
        <w:trPr>
          <w:trHeight w:val="1701"/>
          <w:jc w:val="center"/>
        </w:trPr>
        <w:tc>
          <w:tcPr>
            <w:tcW w:w="3685" w:type="dxa"/>
          </w:tcPr>
          <w:p w14:paraId="1E6A0734" w14:textId="73A84597" w:rsidR="00844A67" w:rsidRPr="00ED23EE" w:rsidRDefault="00844A67" w:rsidP="00844A67">
            <w:pPr>
              <w:jc w:val="center"/>
              <w:rPr>
                <w:rFonts w:ascii="Ebrima" w:hAnsi="Ebrima"/>
              </w:rPr>
            </w:pPr>
            <w:r w:rsidRPr="000416B5">
              <w:rPr>
                <w:rFonts w:ascii="Ebrima" w:hAnsi="Ebrima"/>
                <w:b/>
                <w:bCs/>
                <w:noProof/>
                <w:sz w:val="28"/>
                <w:szCs w:val="28"/>
              </w:rPr>
              <w:drawing>
                <wp:anchor distT="0" distB="0" distL="114300" distR="114300" simplePos="0" relativeHeight="251658247" behindDoc="1" locked="0" layoutInCell="1" allowOverlap="1" wp14:anchorId="19829AAF" wp14:editId="4274E38C">
                  <wp:simplePos x="0" y="0"/>
                  <wp:positionH relativeFrom="column">
                    <wp:posOffset>418465</wp:posOffset>
                  </wp:positionH>
                  <wp:positionV relativeFrom="paragraph">
                    <wp:posOffset>299739</wp:posOffset>
                  </wp:positionV>
                  <wp:extent cx="1261303" cy="511200"/>
                  <wp:effectExtent l="0" t="0" r="0" b="3175"/>
                  <wp:wrapTight wrapText="bothSides">
                    <wp:wrapPolygon edited="0">
                      <wp:start x="1631" y="0"/>
                      <wp:lineTo x="0" y="4830"/>
                      <wp:lineTo x="0" y="16099"/>
                      <wp:lineTo x="1631" y="20929"/>
                      <wp:lineTo x="9136" y="20929"/>
                      <wp:lineTo x="21208" y="16904"/>
                      <wp:lineTo x="21208" y="4025"/>
                      <wp:lineTo x="6852" y="0"/>
                      <wp:lineTo x="1631" y="0"/>
                    </wp:wrapPolygon>
                  </wp:wrapTight>
                  <wp:docPr id="1659473553"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821827" name=""/>
                          <pic:cNvPicPr/>
                        </pic:nvPicPr>
                        <pic:blipFill>
                          <a:blip r:embed="rId28">
                            <a:extLst>
                              <a:ext uri="{96DAC541-7B7A-43D3-8B79-37D633B846F1}">
                                <asvg:svgBlip xmlns:asvg="http://schemas.microsoft.com/office/drawing/2016/SVG/main" r:embed="rId29"/>
                              </a:ext>
                            </a:extLst>
                          </a:blip>
                          <a:stretch>
                            <a:fillRect/>
                          </a:stretch>
                        </pic:blipFill>
                        <pic:spPr>
                          <a:xfrm>
                            <a:off x="0" y="0"/>
                            <a:ext cx="1261303" cy="511200"/>
                          </a:xfrm>
                          <a:prstGeom prst="rect">
                            <a:avLst/>
                          </a:prstGeom>
                        </pic:spPr>
                      </pic:pic>
                    </a:graphicData>
                  </a:graphic>
                  <wp14:sizeRelH relativeFrom="margin">
                    <wp14:pctWidth>0</wp14:pctWidth>
                  </wp14:sizeRelH>
                  <wp14:sizeRelV relativeFrom="margin">
                    <wp14:pctHeight>0</wp14:pctHeight>
                  </wp14:sizeRelV>
                </wp:anchor>
              </w:drawing>
            </w:r>
          </w:p>
        </w:tc>
        <w:tc>
          <w:tcPr>
            <w:tcW w:w="3685" w:type="dxa"/>
          </w:tcPr>
          <w:p w14:paraId="1AA64095" w14:textId="77777777" w:rsidR="00844A67" w:rsidRPr="00ED23EE" w:rsidRDefault="00844A67" w:rsidP="00844A67">
            <w:pPr>
              <w:jc w:val="center"/>
              <w:rPr>
                <w:rFonts w:ascii="Ebrima" w:hAnsi="Ebrima"/>
              </w:rPr>
            </w:pPr>
            <w:r w:rsidRPr="000416B5">
              <w:rPr>
                <w:rFonts w:ascii="Ebrima" w:hAnsi="Ebrima"/>
                <w:b/>
                <w:bCs/>
                <w:noProof/>
                <w:sz w:val="28"/>
                <w:szCs w:val="28"/>
              </w:rPr>
              <w:drawing>
                <wp:anchor distT="0" distB="0" distL="114300" distR="114300" simplePos="0" relativeHeight="251658246" behindDoc="1" locked="0" layoutInCell="1" allowOverlap="1" wp14:anchorId="76F13936" wp14:editId="701C4188">
                  <wp:simplePos x="0" y="0"/>
                  <wp:positionH relativeFrom="column">
                    <wp:posOffset>418465</wp:posOffset>
                  </wp:positionH>
                  <wp:positionV relativeFrom="paragraph">
                    <wp:posOffset>299739</wp:posOffset>
                  </wp:positionV>
                  <wp:extent cx="1261303" cy="511200"/>
                  <wp:effectExtent l="0" t="0" r="0" b="3175"/>
                  <wp:wrapTight wrapText="bothSides">
                    <wp:wrapPolygon edited="0">
                      <wp:start x="1631" y="0"/>
                      <wp:lineTo x="0" y="4830"/>
                      <wp:lineTo x="0" y="16099"/>
                      <wp:lineTo x="1631" y="20929"/>
                      <wp:lineTo x="9136" y="20929"/>
                      <wp:lineTo x="21208" y="16904"/>
                      <wp:lineTo x="21208" y="4025"/>
                      <wp:lineTo x="6852" y="0"/>
                      <wp:lineTo x="1631" y="0"/>
                    </wp:wrapPolygon>
                  </wp:wrapTight>
                  <wp:docPr id="490821827"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821827" name=""/>
                          <pic:cNvPicPr/>
                        </pic:nvPicPr>
                        <pic:blipFill>
                          <a:blip r:embed="rId28">
                            <a:extLst>
                              <a:ext uri="{96DAC541-7B7A-43D3-8B79-37D633B846F1}">
                                <asvg:svgBlip xmlns:asvg="http://schemas.microsoft.com/office/drawing/2016/SVG/main" r:embed="rId29"/>
                              </a:ext>
                            </a:extLst>
                          </a:blip>
                          <a:stretch>
                            <a:fillRect/>
                          </a:stretch>
                        </pic:blipFill>
                        <pic:spPr>
                          <a:xfrm>
                            <a:off x="0" y="0"/>
                            <a:ext cx="1261303" cy="511200"/>
                          </a:xfrm>
                          <a:prstGeom prst="rect">
                            <a:avLst/>
                          </a:prstGeom>
                        </pic:spPr>
                      </pic:pic>
                    </a:graphicData>
                  </a:graphic>
                  <wp14:sizeRelH relativeFrom="margin">
                    <wp14:pctWidth>0</wp14:pctWidth>
                  </wp14:sizeRelH>
                  <wp14:sizeRelV relativeFrom="margin">
                    <wp14:pctHeight>0</wp14:pctHeight>
                  </wp14:sizeRelV>
                </wp:anchor>
              </w:drawing>
            </w:r>
          </w:p>
        </w:tc>
        <w:tc>
          <w:tcPr>
            <w:tcW w:w="3685" w:type="dxa"/>
          </w:tcPr>
          <w:p w14:paraId="509E0DFD" w14:textId="50F35772" w:rsidR="00844A67" w:rsidRPr="00ED23EE" w:rsidRDefault="00844A67" w:rsidP="00844A67">
            <w:pPr>
              <w:jc w:val="center"/>
              <w:rPr>
                <w:rFonts w:ascii="Ebrima" w:hAnsi="Ebrima"/>
              </w:rPr>
            </w:pPr>
            <w:r w:rsidRPr="000D4630">
              <w:rPr>
                <w:rFonts w:ascii="Ebrima" w:hAnsi="Ebrima"/>
                <w:noProof/>
              </w:rPr>
              <w:drawing>
                <wp:anchor distT="0" distB="0" distL="114300" distR="114300" simplePos="0" relativeHeight="251658248" behindDoc="1" locked="0" layoutInCell="1" allowOverlap="1" wp14:anchorId="226E860F" wp14:editId="0519B888">
                  <wp:simplePos x="0" y="0"/>
                  <wp:positionH relativeFrom="column">
                    <wp:posOffset>572485</wp:posOffset>
                  </wp:positionH>
                  <wp:positionV relativeFrom="paragraph">
                    <wp:posOffset>306799</wp:posOffset>
                  </wp:positionV>
                  <wp:extent cx="968528" cy="511200"/>
                  <wp:effectExtent l="0" t="0" r="3175" b="3175"/>
                  <wp:wrapTopAndBottom/>
                  <wp:docPr id="1329971994"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59336" name=""/>
                          <pic:cNvPicPr/>
                        </pic:nvPicPr>
                        <pic:blipFill>
                          <a:blip r:embed="rId30">
                            <a:extLst>
                              <a:ext uri="{96DAC541-7B7A-43D3-8B79-37D633B846F1}">
                                <asvg:svgBlip xmlns:asvg="http://schemas.microsoft.com/office/drawing/2016/SVG/main" r:embed="rId31"/>
                              </a:ext>
                            </a:extLst>
                          </a:blip>
                          <a:stretch>
                            <a:fillRect/>
                          </a:stretch>
                        </pic:blipFill>
                        <pic:spPr>
                          <a:xfrm>
                            <a:off x="0" y="0"/>
                            <a:ext cx="968528" cy="511200"/>
                          </a:xfrm>
                          <a:prstGeom prst="rect">
                            <a:avLst/>
                          </a:prstGeom>
                        </pic:spPr>
                      </pic:pic>
                    </a:graphicData>
                  </a:graphic>
                  <wp14:sizeRelH relativeFrom="margin">
                    <wp14:pctWidth>0</wp14:pctWidth>
                  </wp14:sizeRelH>
                  <wp14:sizeRelV relativeFrom="margin">
                    <wp14:pctHeight>0</wp14:pctHeight>
                  </wp14:sizeRelV>
                </wp:anchor>
              </w:drawing>
            </w:r>
          </w:p>
        </w:tc>
      </w:tr>
      <w:tr w:rsidR="00844A67" w:rsidRPr="00ED23EE" w14:paraId="6E5CCC98" w14:textId="77777777" w:rsidTr="00B4317D">
        <w:trPr>
          <w:trHeight w:val="1701"/>
          <w:jc w:val="center"/>
        </w:trPr>
        <w:tc>
          <w:tcPr>
            <w:tcW w:w="3685" w:type="dxa"/>
          </w:tcPr>
          <w:p w14:paraId="43BAEC60" w14:textId="77777777" w:rsidR="00844A67" w:rsidRDefault="00844A67" w:rsidP="00844A67">
            <w:pPr>
              <w:jc w:val="center"/>
              <w:rPr>
                <w:rFonts w:ascii="Ebrima" w:hAnsi="Ebrima"/>
                <w:b/>
                <w:bCs/>
                <w:sz w:val="28"/>
                <w:szCs w:val="28"/>
              </w:rPr>
            </w:pPr>
            <w:r w:rsidRPr="00EE4761">
              <w:rPr>
                <w:rFonts w:ascii="Ebrima" w:hAnsi="Ebrima"/>
                <w:noProof/>
              </w:rPr>
              <w:drawing>
                <wp:anchor distT="0" distB="0" distL="114300" distR="114300" simplePos="0" relativeHeight="251658249" behindDoc="0" locked="0" layoutInCell="1" allowOverlap="1" wp14:anchorId="5C21747A" wp14:editId="31D90CE2">
                  <wp:simplePos x="0" y="0"/>
                  <wp:positionH relativeFrom="column">
                    <wp:posOffset>373996</wp:posOffset>
                  </wp:positionH>
                  <wp:positionV relativeFrom="paragraph">
                    <wp:posOffset>280035</wp:posOffset>
                  </wp:positionV>
                  <wp:extent cx="1423140" cy="511200"/>
                  <wp:effectExtent l="0" t="0" r="5715" b="3175"/>
                  <wp:wrapTopAndBottom/>
                  <wp:docPr id="2144077064"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077064" name=""/>
                          <pic:cNvPicPr/>
                        </pic:nvPicPr>
                        <pic:blipFill>
                          <a:blip r:embed="rId32">
                            <a:extLst>
                              <a:ext uri="{96DAC541-7B7A-43D3-8B79-37D633B846F1}">
                                <asvg:svgBlip xmlns:asvg="http://schemas.microsoft.com/office/drawing/2016/SVG/main" r:embed="rId33"/>
                              </a:ext>
                            </a:extLst>
                          </a:blip>
                          <a:stretch>
                            <a:fillRect/>
                          </a:stretch>
                        </pic:blipFill>
                        <pic:spPr>
                          <a:xfrm>
                            <a:off x="0" y="0"/>
                            <a:ext cx="1423140" cy="511200"/>
                          </a:xfrm>
                          <a:prstGeom prst="rect">
                            <a:avLst/>
                          </a:prstGeom>
                        </pic:spPr>
                      </pic:pic>
                    </a:graphicData>
                  </a:graphic>
                  <wp14:sizeRelH relativeFrom="margin">
                    <wp14:pctWidth>0</wp14:pctWidth>
                  </wp14:sizeRelH>
                  <wp14:sizeRelV relativeFrom="margin">
                    <wp14:pctHeight>0</wp14:pctHeight>
                  </wp14:sizeRelV>
                </wp:anchor>
              </w:drawing>
            </w:r>
          </w:p>
        </w:tc>
        <w:tc>
          <w:tcPr>
            <w:tcW w:w="3685" w:type="dxa"/>
          </w:tcPr>
          <w:p w14:paraId="750B0872" w14:textId="0C5D4970" w:rsidR="00844A67" w:rsidRDefault="00844A67" w:rsidP="00844A67">
            <w:pPr>
              <w:rPr>
                <w:rFonts w:ascii="Ebrima" w:hAnsi="Ebrima"/>
                <w:b/>
                <w:bCs/>
                <w:sz w:val="28"/>
                <w:szCs w:val="28"/>
              </w:rPr>
            </w:pPr>
            <w:r w:rsidRPr="000D4630">
              <w:rPr>
                <w:rFonts w:ascii="Ebrima" w:hAnsi="Ebrima"/>
                <w:noProof/>
              </w:rPr>
              <w:drawing>
                <wp:anchor distT="0" distB="0" distL="114300" distR="114300" simplePos="0" relativeHeight="251658250" behindDoc="1" locked="0" layoutInCell="1" allowOverlap="1" wp14:anchorId="71D6FFE3" wp14:editId="60239C20">
                  <wp:simplePos x="0" y="0"/>
                  <wp:positionH relativeFrom="column">
                    <wp:posOffset>572485</wp:posOffset>
                  </wp:positionH>
                  <wp:positionV relativeFrom="paragraph">
                    <wp:posOffset>306799</wp:posOffset>
                  </wp:positionV>
                  <wp:extent cx="968528" cy="511200"/>
                  <wp:effectExtent l="0" t="0" r="3175" b="3175"/>
                  <wp:wrapTopAndBottom/>
                  <wp:docPr id="817265090"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59336" name=""/>
                          <pic:cNvPicPr/>
                        </pic:nvPicPr>
                        <pic:blipFill>
                          <a:blip r:embed="rId30">
                            <a:extLst>
                              <a:ext uri="{96DAC541-7B7A-43D3-8B79-37D633B846F1}">
                                <asvg:svgBlip xmlns:asvg="http://schemas.microsoft.com/office/drawing/2016/SVG/main" r:embed="rId31"/>
                              </a:ext>
                            </a:extLst>
                          </a:blip>
                          <a:stretch>
                            <a:fillRect/>
                          </a:stretch>
                        </pic:blipFill>
                        <pic:spPr>
                          <a:xfrm>
                            <a:off x="0" y="0"/>
                            <a:ext cx="968528" cy="511200"/>
                          </a:xfrm>
                          <a:prstGeom prst="rect">
                            <a:avLst/>
                          </a:prstGeom>
                        </pic:spPr>
                      </pic:pic>
                    </a:graphicData>
                  </a:graphic>
                  <wp14:sizeRelH relativeFrom="margin">
                    <wp14:pctWidth>0</wp14:pctWidth>
                  </wp14:sizeRelH>
                  <wp14:sizeRelV relativeFrom="margin">
                    <wp14:pctHeight>0</wp14:pctHeight>
                  </wp14:sizeRelV>
                </wp:anchor>
              </w:drawing>
            </w:r>
          </w:p>
        </w:tc>
        <w:tc>
          <w:tcPr>
            <w:tcW w:w="3685" w:type="dxa"/>
          </w:tcPr>
          <w:p w14:paraId="434FFAFE" w14:textId="507B48D0" w:rsidR="00844A67" w:rsidRPr="00844A67" w:rsidRDefault="00844A67" w:rsidP="00844A67">
            <w:pPr>
              <w:ind w:firstLine="720"/>
              <w:rPr>
                <w:rFonts w:ascii="Ebrima" w:hAnsi="Ebrima"/>
                <w:sz w:val="28"/>
                <w:szCs w:val="28"/>
              </w:rPr>
            </w:pPr>
            <w:r w:rsidRPr="00EE4761">
              <w:rPr>
                <w:rFonts w:ascii="Ebrima" w:hAnsi="Ebrima"/>
                <w:noProof/>
              </w:rPr>
              <w:drawing>
                <wp:anchor distT="0" distB="0" distL="114300" distR="114300" simplePos="0" relativeHeight="251658251" behindDoc="0" locked="0" layoutInCell="1" allowOverlap="1" wp14:anchorId="24A534E5" wp14:editId="70EB0D28">
                  <wp:simplePos x="0" y="0"/>
                  <wp:positionH relativeFrom="column">
                    <wp:posOffset>373996</wp:posOffset>
                  </wp:positionH>
                  <wp:positionV relativeFrom="paragraph">
                    <wp:posOffset>280035</wp:posOffset>
                  </wp:positionV>
                  <wp:extent cx="1423140" cy="511200"/>
                  <wp:effectExtent l="0" t="0" r="5715" b="3175"/>
                  <wp:wrapTopAndBottom/>
                  <wp:docPr id="1682876252"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077064" name=""/>
                          <pic:cNvPicPr/>
                        </pic:nvPicPr>
                        <pic:blipFill>
                          <a:blip r:embed="rId32">
                            <a:extLst>
                              <a:ext uri="{96DAC541-7B7A-43D3-8B79-37D633B846F1}">
                                <asvg:svgBlip xmlns:asvg="http://schemas.microsoft.com/office/drawing/2016/SVG/main" r:embed="rId33"/>
                              </a:ext>
                            </a:extLst>
                          </a:blip>
                          <a:stretch>
                            <a:fillRect/>
                          </a:stretch>
                        </pic:blipFill>
                        <pic:spPr>
                          <a:xfrm>
                            <a:off x="0" y="0"/>
                            <a:ext cx="1423140" cy="511200"/>
                          </a:xfrm>
                          <a:prstGeom prst="rect">
                            <a:avLst/>
                          </a:prstGeom>
                        </pic:spPr>
                      </pic:pic>
                    </a:graphicData>
                  </a:graphic>
                  <wp14:sizeRelH relativeFrom="margin">
                    <wp14:pctWidth>0</wp14:pctWidth>
                  </wp14:sizeRelH>
                  <wp14:sizeRelV relativeFrom="margin">
                    <wp14:pctHeight>0</wp14:pctHeight>
                  </wp14:sizeRelV>
                </wp:anchor>
              </w:drawing>
            </w:r>
          </w:p>
        </w:tc>
      </w:tr>
      <w:tr w:rsidR="00131E89" w:rsidRPr="00ED23EE" w14:paraId="79D26B97" w14:textId="77777777" w:rsidTr="00B4317D">
        <w:trPr>
          <w:trHeight w:val="1701"/>
          <w:jc w:val="center"/>
        </w:trPr>
        <w:tc>
          <w:tcPr>
            <w:tcW w:w="3685" w:type="dxa"/>
          </w:tcPr>
          <w:p w14:paraId="7EEDB138" w14:textId="77777777" w:rsidR="00131E89" w:rsidRDefault="00131E89" w:rsidP="00131E89">
            <w:pPr>
              <w:rPr>
                <w:rFonts w:ascii="Ebrima" w:hAnsi="Ebrima"/>
              </w:rPr>
            </w:pPr>
          </w:p>
          <w:p w14:paraId="7FB49C56" w14:textId="77777777" w:rsidR="00131E89" w:rsidRDefault="00131E89" w:rsidP="00131E89">
            <w:pPr>
              <w:jc w:val="center"/>
              <w:rPr>
                <w:rFonts w:ascii="Ebrima" w:hAnsi="Ebrima"/>
              </w:rPr>
            </w:pPr>
            <w:r w:rsidRPr="00451F8D">
              <w:rPr>
                <w:rFonts w:ascii="Ebrima" w:hAnsi="Ebrima"/>
                <w:noProof/>
              </w:rPr>
              <w:drawing>
                <wp:anchor distT="0" distB="0" distL="114300" distR="114300" simplePos="0" relativeHeight="251658252" behindDoc="1" locked="0" layoutInCell="1" allowOverlap="1" wp14:anchorId="4EDE9E21" wp14:editId="4D6540D0">
                  <wp:simplePos x="0" y="0"/>
                  <wp:positionH relativeFrom="column">
                    <wp:posOffset>74920</wp:posOffset>
                  </wp:positionH>
                  <wp:positionV relativeFrom="paragraph">
                    <wp:posOffset>70779</wp:posOffset>
                  </wp:positionV>
                  <wp:extent cx="2115403" cy="512746"/>
                  <wp:effectExtent l="0" t="0" r="0" b="1905"/>
                  <wp:wrapTight wrapText="bothSides">
                    <wp:wrapPolygon edited="0">
                      <wp:start x="973" y="0"/>
                      <wp:lineTo x="0" y="4818"/>
                      <wp:lineTo x="0" y="16059"/>
                      <wp:lineTo x="973" y="20877"/>
                      <wp:lineTo x="5447" y="20877"/>
                      <wp:lineTo x="21399" y="16862"/>
                      <wp:lineTo x="21399" y="6424"/>
                      <wp:lineTo x="4085" y="0"/>
                      <wp:lineTo x="973" y="0"/>
                    </wp:wrapPolygon>
                  </wp:wrapTight>
                  <wp:docPr id="148184034"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134890" name=""/>
                          <pic:cNvPicPr/>
                        </pic:nvPicPr>
                        <pic:blipFill>
                          <a:blip r:embed="rId34">
                            <a:extLst>
                              <a:ext uri="{96DAC541-7B7A-43D3-8B79-37D633B846F1}">
                                <asvg:svgBlip xmlns:asvg="http://schemas.microsoft.com/office/drawing/2016/SVG/main" r:embed="rId35"/>
                              </a:ext>
                            </a:extLst>
                          </a:blip>
                          <a:stretch>
                            <a:fillRect/>
                          </a:stretch>
                        </pic:blipFill>
                        <pic:spPr>
                          <a:xfrm>
                            <a:off x="0" y="0"/>
                            <a:ext cx="2115403" cy="512746"/>
                          </a:xfrm>
                          <a:prstGeom prst="rect">
                            <a:avLst/>
                          </a:prstGeom>
                        </pic:spPr>
                      </pic:pic>
                    </a:graphicData>
                  </a:graphic>
                </wp:anchor>
              </w:drawing>
            </w:r>
          </w:p>
          <w:p w14:paraId="7BF777B3" w14:textId="77777777" w:rsidR="00131E89" w:rsidRPr="00EE4761" w:rsidRDefault="00131E89" w:rsidP="00131E89">
            <w:pPr>
              <w:jc w:val="center"/>
              <w:rPr>
                <w:rFonts w:ascii="Ebrima" w:hAnsi="Ebrima"/>
                <w:noProof/>
              </w:rPr>
            </w:pPr>
          </w:p>
        </w:tc>
        <w:tc>
          <w:tcPr>
            <w:tcW w:w="3685" w:type="dxa"/>
          </w:tcPr>
          <w:p w14:paraId="5FB80397" w14:textId="33726393" w:rsidR="00131E89" w:rsidRPr="00405BA3" w:rsidRDefault="00131E89" w:rsidP="00131E89">
            <w:pPr>
              <w:jc w:val="center"/>
              <w:rPr>
                <w:rFonts w:ascii="Ebrima" w:hAnsi="Ebrima"/>
                <w:noProof/>
              </w:rPr>
            </w:pPr>
            <w:r w:rsidRPr="00EE4761">
              <w:rPr>
                <w:rFonts w:ascii="Ebrima" w:hAnsi="Ebrima"/>
                <w:noProof/>
              </w:rPr>
              <w:drawing>
                <wp:anchor distT="0" distB="0" distL="114300" distR="114300" simplePos="0" relativeHeight="251658256" behindDoc="0" locked="0" layoutInCell="1" allowOverlap="1" wp14:anchorId="4662DD7C" wp14:editId="59D7CB24">
                  <wp:simplePos x="0" y="0"/>
                  <wp:positionH relativeFrom="column">
                    <wp:posOffset>373996</wp:posOffset>
                  </wp:positionH>
                  <wp:positionV relativeFrom="paragraph">
                    <wp:posOffset>280035</wp:posOffset>
                  </wp:positionV>
                  <wp:extent cx="1423140" cy="511200"/>
                  <wp:effectExtent l="0" t="0" r="5715" b="3175"/>
                  <wp:wrapTopAndBottom/>
                  <wp:docPr id="1014134425"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077064" name=""/>
                          <pic:cNvPicPr/>
                        </pic:nvPicPr>
                        <pic:blipFill>
                          <a:blip r:embed="rId32">
                            <a:extLst>
                              <a:ext uri="{96DAC541-7B7A-43D3-8B79-37D633B846F1}">
                                <asvg:svgBlip xmlns:asvg="http://schemas.microsoft.com/office/drawing/2016/SVG/main" r:embed="rId33"/>
                              </a:ext>
                            </a:extLst>
                          </a:blip>
                          <a:stretch>
                            <a:fillRect/>
                          </a:stretch>
                        </pic:blipFill>
                        <pic:spPr>
                          <a:xfrm>
                            <a:off x="0" y="0"/>
                            <a:ext cx="1423140" cy="511200"/>
                          </a:xfrm>
                          <a:prstGeom prst="rect">
                            <a:avLst/>
                          </a:prstGeom>
                        </pic:spPr>
                      </pic:pic>
                    </a:graphicData>
                  </a:graphic>
                  <wp14:sizeRelH relativeFrom="margin">
                    <wp14:pctWidth>0</wp14:pctWidth>
                  </wp14:sizeRelH>
                  <wp14:sizeRelV relativeFrom="margin">
                    <wp14:pctHeight>0</wp14:pctHeight>
                  </wp14:sizeRelV>
                </wp:anchor>
              </w:drawing>
            </w:r>
          </w:p>
        </w:tc>
        <w:tc>
          <w:tcPr>
            <w:tcW w:w="3685" w:type="dxa"/>
          </w:tcPr>
          <w:p w14:paraId="316E918C" w14:textId="704A613A" w:rsidR="00131E89" w:rsidRPr="008E4A92" w:rsidRDefault="00131E89" w:rsidP="00131E89">
            <w:pPr>
              <w:jc w:val="center"/>
              <w:rPr>
                <w:rFonts w:ascii="Ebrima" w:hAnsi="Ebrima"/>
                <w:b/>
                <w:bCs/>
                <w:noProof/>
                <w:sz w:val="28"/>
                <w:szCs w:val="28"/>
              </w:rPr>
            </w:pPr>
            <w:r w:rsidRPr="00EE4761">
              <w:rPr>
                <w:rFonts w:ascii="Ebrima" w:hAnsi="Ebrima"/>
                <w:noProof/>
              </w:rPr>
              <w:drawing>
                <wp:anchor distT="0" distB="0" distL="114300" distR="114300" simplePos="0" relativeHeight="251658257" behindDoc="0" locked="0" layoutInCell="1" allowOverlap="1" wp14:anchorId="7080D2FF" wp14:editId="192B7441">
                  <wp:simplePos x="0" y="0"/>
                  <wp:positionH relativeFrom="column">
                    <wp:posOffset>373996</wp:posOffset>
                  </wp:positionH>
                  <wp:positionV relativeFrom="paragraph">
                    <wp:posOffset>280035</wp:posOffset>
                  </wp:positionV>
                  <wp:extent cx="1423140" cy="511200"/>
                  <wp:effectExtent l="0" t="0" r="5715" b="3175"/>
                  <wp:wrapTopAndBottom/>
                  <wp:docPr id="171002867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077064" name=""/>
                          <pic:cNvPicPr/>
                        </pic:nvPicPr>
                        <pic:blipFill>
                          <a:blip r:embed="rId32">
                            <a:extLst>
                              <a:ext uri="{96DAC541-7B7A-43D3-8B79-37D633B846F1}">
                                <asvg:svgBlip xmlns:asvg="http://schemas.microsoft.com/office/drawing/2016/SVG/main" r:embed="rId33"/>
                              </a:ext>
                            </a:extLst>
                          </a:blip>
                          <a:stretch>
                            <a:fillRect/>
                          </a:stretch>
                        </pic:blipFill>
                        <pic:spPr>
                          <a:xfrm>
                            <a:off x="0" y="0"/>
                            <a:ext cx="1423140" cy="511200"/>
                          </a:xfrm>
                          <a:prstGeom prst="rect">
                            <a:avLst/>
                          </a:prstGeom>
                        </pic:spPr>
                      </pic:pic>
                    </a:graphicData>
                  </a:graphic>
                  <wp14:sizeRelH relativeFrom="margin">
                    <wp14:pctWidth>0</wp14:pctWidth>
                  </wp14:sizeRelH>
                  <wp14:sizeRelV relativeFrom="margin">
                    <wp14:pctHeight>0</wp14:pctHeight>
                  </wp14:sizeRelV>
                </wp:anchor>
              </w:drawing>
            </w:r>
          </w:p>
        </w:tc>
      </w:tr>
      <w:tr w:rsidR="00131E89" w:rsidRPr="00ED23EE" w14:paraId="6A2D72DF" w14:textId="77777777" w:rsidTr="00B4317D">
        <w:trPr>
          <w:trHeight w:val="1701"/>
          <w:jc w:val="center"/>
        </w:trPr>
        <w:tc>
          <w:tcPr>
            <w:tcW w:w="3685" w:type="dxa"/>
          </w:tcPr>
          <w:p w14:paraId="5CBB4A64" w14:textId="77777777" w:rsidR="00131E89" w:rsidRDefault="00131E89" w:rsidP="00131E89">
            <w:pPr>
              <w:rPr>
                <w:rFonts w:ascii="Ebrima" w:hAnsi="Ebrima"/>
              </w:rPr>
            </w:pPr>
          </w:p>
          <w:p w14:paraId="1821B7CC" w14:textId="77777777" w:rsidR="00131E89" w:rsidRDefault="00131E89" w:rsidP="00131E89">
            <w:pPr>
              <w:jc w:val="center"/>
              <w:rPr>
                <w:rFonts w:ascii="Ebrima" w:hAnsi="Ebrima"/>
              </w:rPr>
            </w:pPr>
            <w:r w:rsidRPr="00451F8D">
              <w:rPr>
                <w:rFonts w:ascii="Ebrima" w:hAnsi="Ebrima"/>
                <w:noProof/>
              </w:rPr>
              <w:drawing>
                <wp:anchor distT="0" distB="0" distL="114300" distR="114300" simplePos="0" relativeHeight="251658253" behindDoc="1" locked="0" layoutInCell="1" allowOverlap="1" wp14:anchorId="6094BBF0" wp14:editId="44FAD42F">
                  <wp:simplePos x="0" y="0"/>
                  <wp:positionH relativeFrom="column">
                    <wp:posOffset>74920</wp:posOffset>
                  </wp:positionH>
                  <wp:positionV relativeFrom="paragraph">
                    <wp:posOffset>70779</wp:posOffset>
                  </wp:positionV>
                  <wp:extent cx="2115403" cy="512746"/>
                  <wp:effectExtent l="0" t="0" r="0" b="1905"/>
                  <wp:wrapTight wrapText="bothSides">
                    <wp:wrapPolygon edited="0">
                      <wp:start x="973" y="0"/>
                      <wp:lineTo x="0" y="4818"/>
                      <wp:lineTo x="0" y="16059"/>
                      <wp:lineTo x="973" y="20877"/>
                      <wp:lineTo x="5447" y="20877"/>
                      <wp:lineTo x="21399" y="16862"/>
                      <wp:lineTo x="21399" y="6424"/>
                      <wp:lineTo x="4085" y="0"/>
                      <wp:lineTo x="973" y="0"/>
                    </wp:wrapPolygon>
                  </wp:wrapTight>
                  <wp:docPr id="1719715453"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134890" name=""/>
                          <pic:cNvPicPr/>
                        </pic:nvPicPr>
                        <pic:blipFill>
                          <a:blip r:embed="rId34">
                            <a:extLst>
                              <a:ext uri="{96DAC541-7B7A-43D3-8B79-37D633B846F1}">
                                <asvg:svgBlip xmlns:asvg="http://schemas.microsoft.com/office/drawing/2016/SVG/main" r:embed="rId35"/>
                              </a:ext>
                            </a:extLst>
                          </a:blip>
                          <a:stretch>
                            <a:fillRect/>
                          </a:stretch>
                        </pic:blipFill>
                        <pic:spPr>
                          <a:xfrm>
                            <a:off x="0" y="0"/>
                            <a:ext cx="2115403" cy="512746"/>
                          </a:xfrm>
                          <a:prstGeom prst="rect">
                            <a:avLst/>
                          </a:prstGeom>
                        </pic:spPr>
                      </pic:pic>
                    </a:graphicData>
                  </a:graphic>
                </wp:anchor>
              </w:drawing>
            </w:r>
          </w:p>
          <w:p w14:paraId="187687DA" w14:textId="77777777" w:rsidR="00131E89" w:rsidRPr="00EE4761" w:rsidRDefault="00131E89" w:rsidP="00131E89">
            <w:pPr>
              <w:jc w:val="center"/>
              <w:rPr>
                <w:rFonts w:ascii="Ebrima" w:hAnsi="Ebrima"/>
                <w:noProof/>
              </w:rPr>
            </w:pPr>
          </w:p>
        </w:tc>
        <w:tc>
          <w:tcPr>
            <w:tcW w:w="3685" w:type="dxa"/>
          </w:tcPr>
          <w:p w14:paraId="47016952" w14:textId="77777777" w:rsidR="00131E89" w:rsidRDefault="00131E89" w:rsidP="00131E89">
            <w:pPr>
              <w:rPr>
                <w:rFonts w:ascii="Ebrima" w:hAnsi="Ebrima"/>
              </w:rPr>
            </w:pPr>
          </w:p>
          <w:p w14:paraId="1C325B23" w14:textId="77777777" w:rsidR="00131E89" w:rsidRDefault="00131E89" w:rsidP="00131E89">
            <w:pPr>
              <w:jc w:val="center"/>
              <w:rPr>
                <w:rFonts w:ascii="Ebrima" w:hAnsi="Ebrima"/>
              </w:rPr>
            </w:pPr>
            <w:r w:rsidRPr="00451F8D">
              <w:rPr>
                <w:rFonts w:ascii="Ebrima" w:hAnsi="Ebrima"/>
                <w:noProof/>
              </w:rPr>
              <w:drawing>
                <wp:anchor distT="0" distB="0" distL="114300" distR="114300" simplePos="0" relativeHeight="251658254" behindDoc="1" locked="0" layoutInCell="1" allowOverlap="1" wp14:anchorId="52DF1A37" wp14:editId="53FD9B47">
                  <wp:simplePos x="0" y="0"/>
                  <wp:positionH relativeFrom="column">
                    <wp:posOffset>74920</wp:posOffset>
                  </wp:positionH>
                  <wp:positionV relativeFrom="paragraph">
                    <wp:posOffset>70779</wp:posOffset>
                  </wp:positionV>
                  <wp:extent cx="2115403" cy="512746"/>
                  <wp:effectExtent l="0" t="0" r="0" b="1905"/>
                  <wp:wrapTight wrapText="bothSides">
                    <wp:wrapPolygon edited="0">
                      <wp:start x="973" y="0"/>
                      <wp:lineTo x="0" y="4818"/>
                      <wp:lineTo x="0" y="16059"/>
                      <wp:lineTo x="973" y="20877"/>
                      <wp:lineTo x="5447" y="20877"/>
                      <wp:lineTo x="21399" y="16862"/>
                      <wp:lineTo x="21399" y="6424"/>
                      <wp:lineTo x="4085" y="0"/>
                      <wp:lineTo x="973" y="0"/>
                    </wp:wrapPolygon>
                  </wp:wrapTight>
                  <wp:docPr id="596119087"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134890" name=""/>
                          <pic:cNvPicPr/>
                        </pic:nvPicPr>
                        <pic:blipFill>
                          <a:blip r:embed="rId34">
                            <a:extLst>
                              <a:ext uri="{96DAC541-7B7A-43D3-8B79-37D633B846F1}">
                                <asvg:svgBlip xmlns:asvg="http://schemas.microsoft.com/office/drawing/2016/SVG/main" r:embed="rId35"/>
                              </a:ext>
                            </a:extLst>
                          </a:blip>
                          <a:stretch>
                            <a:fillRect/>
                          </a:stretch>
                        </pic:blipFill>
                        <pic:spPr>
                          <a:xfrm>
                            <a:off x="0" y="0"/>
                            <a:ext cx="2115403" cy="512746"/>
                          </a:xfrm>
                          <a:prstGeom prst="rect">
                            <a:avLst/>
                          </a:prstGeom>
                        </pic:spPr>
                      </pic:pic>
                    </a:graphicData>
                  </a:graphic>
                </wp:anchor>
              </w:drawing>
            </w:r>
          </w:p>
          <w:p w14:paraId="164683C0" w14:textId="77777777" w:rsidR="00131E89" w:rsidRPr="00405BA3" w:rsidRDefault="00131E89" w:rsidP="00131E89">
            <w:pPr>
              <w:jc w:val="center"/>
              <w:rPr>
                <w:rFonts w:ascii="Ebrima" w:hAnsi="Ebrima"/>
                <w:noProof/>
              </w:rPr>
            </w:pPr>
          </w:p>
        </w:tc>
        <w:tc>
          <w:tcPr>
            <w:tcW w:w="3685" w:type="dxa"/>
          </w:tcPr>
          <w:p w14:paraId="599BFDF7" w14:textId="77777777" w:rsidR="00131E89" w:rsidRDefault="00131E89" w:rsidP="00131E89">
            <w:pPr>
              <w:rPr>
                <w:rFonts w:ascii="Ebrima" w:hAnsi="Ebrima"/>
              </w:rPr>
            </w:pPr>
          </w:p>
          <w:p w14:paraId="506ADA0D" w14:textId="77777777" w:rsidR="00131E89" w:rsidRDefault="00131E89" w:rsidP="00131E89">
            <w:pPr>
              <w:jc w:val="center"/>
              <w:rPr>
                <w:rFonts w:ascii="Ebrima" w:hAnsi="Ebrima"/>
              </w:rPr>
            </w:pPr>
            <w:r w:rsidRPr="00451F8D">
              <w:rPr>
                <w:rFonts w:ascii="Ebrima" w:hAnsi="Ebrima"/>
                <w:noProof/>
              </w:rPr>
              <w:drawing>
                <wp:anchor distT="0" distB="0" distL="114300" distR="114300" simplePos="0" relativeHeight="251658255" behindDoc="1" locked="0" layoutInCell="1" allowOverlap="1" wp14:anchorId="2E3BFF16" wp14:editId="4EB5CB14">
                  <wp:simplePos x="0" y="0"/>
                  <wp:positionH relativeFrom="column">
                    <wp:posOffset>74920</wp:posOffset>
                  </wp:positionH>
                  <wp:positionV relativeFrom="paragraph">
                    <wp:posOffset>70779</wp:posOffset>
                  </wp:positionV>
                  <wp:extent cx="2115403" cy="512746"/>
                  <wp:effectExtent l="0" t="0" r="0" b="1905"/>
                  <wp:wrapTight wrapText="bothSides">
                    <wp:wrapPolygon edited="0">
                      <wp:start x="973" y="0"/>
                      <wp:lineTo x="0" y="4818"/>
                      <wp:lineTo x="0" y="16059"/>
                      <wp:lineTo x="973" y="20877"/>
                      <wp:lineTo x="5447" y="20877"/>
                      <wp:lineTo x="21399" y="16862"/>
                      <wp:lineTo x="21399" y="6424"/>
                      <wp:lineTo x="4085" y="0"/>
                      <wp:lineTo x="973" y="0"/>
                    </wp:wrapPolygon>
                  </wp:wrapTight>
                  <wp:docPr id="102331515"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134890" name=""/>
                          <pic:cNvPicPr/>
                        </pic:nvPicPr>
                        <pic:blipFill>
                          <a:blip r:embed="rId34">
                            <a:extLst>
                              <a:ext uri="{96DAC541-7B7A-43D3-8B79-37D633B846F1}">
                                <asvg:svgBlip xmlns:asvg="http://schemas.microsoft.com/office/drawing/2016/SVG/main" r:embed="rId35"/>
                              </a:ext>
                            </a:extLst>
                          </a:blip>
                          <a:stretch>
                            <a:fillRect/>
                          </a:stretch>
                        </pic:blipFill>
                        <pic:spPr>
                          <a:xfrm>
                            <a:off x="0" y="0"/>
                            <a:ext cx="2115403" cy="512746"/>
                          </a:xfrm>
                          <a:prstGeom prst="rect">
                            <a:avLst/>
                          </a:prstGeom>
                        </pic:spPr>
                      </pic:pic>
                    </a:graphicData>
                  </a:graphic>
                </wp:anchor>
              </w:drawing>
            </w:r>
          </w:p>
          <w:p w14:paraId="2A391027" w14:textId="77777777" w:rsidR="00131E89" w:rsidRPr="008E4A92" w:rsidRDefault="00131E89" w:rsidP="00131E89">
            <w:pPr>
              <w:jc w:val="center"/>
              <w:rPr>
                <w:rFonts w:ascii="Ebrima" w:hAnsi="Ebrima"/>
                <w:b/>
                <w:bCs/>
                <w:noProof/>
                <w:sz w:val="28"/>
                <w:szCs w:val="28"/>
              </w:rPr>
            </w:pPr>
          </w:p>
        </w:tc>
      </w:tr>
    </w:tbl>
    <w:p w14:paraId="0E7DAF1A" w14:textId="316BB431" w:rsidR="000A53BB" w:rsidRDefault="000A53BB"/>
    <w:p w14:paraId="0BEC7E91" w14:textId="67BF30E1" w:rsidR="00881C24" w:rsidRDefault="000A53BB">
      <w:r>
        <w:br w:type="page"/>
      </w:r>
    </w:p>
    <w:p w14:paraId="2CC31895" w14:textId="77777777" w:rsidR="00881C24" w:rsidRDefault="00881C24">
      <w:r>
        <w:lastRenderedPageBreak/>
        <w:br w:type="page"/>
      </w:r>
    </w:p>
    <w:p w14:paraId="3DC272E9" w14:textId="77777777" w:rsidR="000A53BB" w:rsidRDefault="000A53BB"/>
    <w:p w14:paraId="0CC6605E" w14:textId="750FC959" w:rsidR="000A53BB" w:rsidRDefault="000A53BB"/>
    <w:p w14:paraId="09B4B852" w14:textId="08AC3B42" w:rsidR="000A53BB" w:rsidRDefault="000A53BB"/>
    <w:tbl>
      <w:tblPr>
        <w:tblStyle w:val="a3"/>
        <w:tblW w:w="11055" w:type="dxa"/>
        <w:jc w:val="center"/>
        <w:tblLook w:val="04A0" w:firstRow="1" w:lastRow="0" w:firstColumn="1" w:lastColumn="0" w:noHBand="0" w:noVBand="1"/>
      </w:tblPr>
      <w:tblGrid>
        <w:gridCol w:w="3685"/>
        <w:gridCol w:w="3685"/>
        <w:gridCol w:w="3685"/>
      </w:tblGrid>
      <w:tr w:rsidR="00131E89" w:rsidRPr="00ED23EE" w14:paraId="6FD88949" w14:textId="77777777" w:rsidTr="00B4317D">
        <w:trPr>
          <w:trHeight w:val="1701"/>
          <w:jc w:val="center"/>
        </w:trPr>
        <w:tc>
          <w:tcPr>
            <w:tcW w:w="3685" w:type="dxa"/>
          </w:tcPr>
          <w:p w14:paraId="06EEA322" w14:textId="177900F8" w:rsidR="00131E89" w:rsidRDefault="00131E89" w:rsidP="00131E89">
            <w:pPr>
              <w:rPr>
                <w:rFonts w:ascii="Ebrima" w:hAnsi="Ebrima"/>
              </w:rPr>
            </w:pPr>
            <w:r w:rsidRPr="008E4A92">
              <w:rPr>
                <w:rFonts w:ascii="Ebrima" w:hAnsi="Ebrima"/>
                <w:b/>
                <w:bCs/>
                <w:noProof/>
                <w:sz w:val="28"/>
                <w:szCs w:val="28"/>
              </w:rPr>
              <w:drawing>
                <wp:anchor distT="0" distB="0" distL="114300" distR="114300" simplePos="0" relativeHeight="251658258" behindDoc="1" locked="0" layoutInCell="1" allowOverlap="1" wp14:anchorId="1826FA1F" wp14:editId="2A564171">
                  <wp:simplePos x="0" y="0"/>
                  <wp:positionH relativeFrom="column">
                    <wp:posOffset>641682</wp:posOffset>
                  </wp:positionH>
                  <wp:positionV relativeFrom="paragraph">
                    <wp:posOffset>286385</wp:posOffset>
                  </wp:positionV>
                  <wp:extent cx="970092" cy="511200"/>
                  <wp:effectExtent l="0" t="0" r="1905" b="3175"/>
                  <wp:wrapTight wrapText="bothSides">
                    <wp:wrapPolygon edited="0">
                      <wp:start x="3395" y="0"/>
                      <wp:lineTo x="0" y="6440"/>
                      <wp:lineTo x="0" y="14489"/>
                      <wp:lineTo x="3395" y="20929"/>
                      <wp:lineTo x="6365" y="20929"/>
                      <wp:lineTo x="21218" y="20124"/>
                      <wp:lineTo x="21218" y="4830"/>
                      <wp:lineTo x="6365" y="0"/>
                      <wp:lineTo x="3395" y="0"/>
                    </wp:wrapPolygon>
                  </wp:wrapTight>
                  <wp:docPr id="1831457940"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931229" name=""/>
                          <pic:cNvPicPr/>
                        </pic:nvPicPr>
                        <pic:blipFill>
                          <a:blip r:embed="rId36">
                            <a:extLst>
                              <a:ext uri="{96DAC541-7B7A-43D3-8B79-37D633B846F1}">
                                <asvg:svgBlip xmlns:asvg="http://schemas.microsoft.com/office/drawing/2016/SVG/main" r:embed="rId37"/>
                              </a:ext>
                            </a:extLst>
                          </a:blip>
                          <a:stretch>
                            <a:fillRect/>
                          </a:stretch>
                        </pic:blipFill>
                        <pic:spPr>
                          <a:xfrm>
                            <a:off x="0" y="0"/>
                            <a:ext cx="970092" cy="511200"/>
                          </a:xfrm>
                          <a:prstGeom prst="rect">
                            <a:avLst/>
                          </a:prstGeom>
                        </pic:spPr>
                      </pic:pic>
                    </a:graphicData>
                  </a:graphic>
                  <wp14:sizeRelH relativeFrom="margin">
                    <wp14:pctWidth>0</wp14:pctWidth>
                  </wp14:sizeRelH>
                  <wp14:sizeRelV relativeFrom="margin">
                    <wp14:pctHeight>0</wp14:pctHeight>
                  </wp14:sizeRelV>
                </wp:anchor>
              </w:drawing>
            </w:r>
          </w:p>
        </w:tc>
        <w:tc>
          <w:tcPr>
            <w:tcW w:w="3685" w:type="dxa"/>
          </w:tcPr>
          <w:p w14:paraId="0BF50F32" w14:textId="5D29A2D3" w:rsidR="00131E89" w:rsidRDefault="00131E89" w:rsidP="00131E89">
            <w:pPr>
              <w:rPr>
                <w:rFonts w:ascii="Ebrima" w:hAnsi="Ebrima"/>
              </w:rPr>
            </w:pPr>
            <w:r w:rsidRPr="008E4A92">
              <w:rPr>
                <w:rFonts w:ascii="Ebrima" w:hAnsi="Ebrima"/>
                <w:b/>
                <w:bCs/>
                <w:noProof/>
                <w:sz w:val="28"/>
                <w:szCs w:val="28"/>
              </w:rPr>
              <w:drawing>
                <wp:anchor distT="0" distB="0" distL="114300" distR="114300" simplePos="0" relativeHeight="251658259" behindDoc="1" locked="0" layoutInCell="1" allowOverlap="1" wp14:anchorId="21586AD8" wp14:editId="5807B36A">
                  <wp:simplePos x="0" y="0"/>
                  <wp:positionH relativeFrom="column">
                    <wp:posOffset>641682</wp:posOffset>
                  </wp:positionH>
                  <wp:positionV relativeFrom="paragraph">
                    <wp:posOffset>286385</wp:posOffset>
                  </wp:positionV>
                  <wp:extent cx="970092" cy="511200"/>
                  <wp:effectExtent l="0" t="0" r="1905" b="3175"/>
                  <wp:wrapTight wrapText="bothSides">
                    <wp:wrapPolygon edited="0">
                      <wp:start x="3395" y="0"/>
                      <wp:lineTo x="0" y="6440"/>
                      <wp:lineTo x="0" y="14489"/>
                      <wp:lineTo x="3395" y="20929"/>
                      <wp:lineTo x="6365" y="20929"/>
                      <wp:lineTo x="21218" y="20124"/>
                      <wp:lineTo x="21218" y="4830"/>
                      <wp:lineTo x="6365" y="0"/>
                      <wp:lineTo x="3395" y="0"/>
                    </wp:wrapPolygon>
                  </wp:wrapTight>
                  <wp:docPr id="1860667126"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931229" name=""/>
                          <pic:cNvPicPr/>
                        </pic:nvPicPr>
                        <pic:blipFill>
                          <a:blip r:embed="rId36">
                            <a:extLst>
                              <a:ext uri="{96DAC541-7B7A-43D3-8B79-37D633B846F1}">
                                <asvg:svgBlip xmlns:asvg="http://schemas.microsoft.com/office/drawing/2016/SVG/main" r:embed="rId37"/>
                              </a:ext>
                            </a:extLst>
                          </a:blip>
                          <a:stretch>
                            <a:fillRect/>
                          </a:stretch>
                        </pic:blipFill>
                        <pic:spPr>
                          <a:xfrm>
                            <a:off x="0" y="0"/>
                            <a:ext cx="970092" cy="511200"/>
                          </a:xfrm>
                          <a:prstGeom prst="rect">
                            <a:avLst/>
                          </a:prstGeom>
                        </pic:spPr>
                      </pic:pic>
                    </a:graphicData>
                  </a:graphic>
                  <wp14:sizeRelH relativeFrom="margin">
                    <wp14:pctWidth>0</wp14:pctWidth>
                  </wp14:sizeRelH>
                  <wp14:sizeRelV relativeFrom="margin">
                    <wp14:pctHeight>0</wp14:pctHeight>
                  </wp14:sizeRelV>
                </wp:anchor>
              </w:drawing>
            </w:r>
          </w:p>
        </w:tc>
        <w:tc>
          <w:tcPr>
            <w:tcW w:w="3685" w:type="dxa"/>
          </w:tcPr>
          <w:p w14:paraId="53549B59" w14:textId="50BB0C5C" w:rsidR="00131E89" w:rsidRDefault="00131E89" w:rsidP="00131E89">
            <w:pPr>
              <w:rPr>
                <w:rFonts w:ascii="Ebrima" w:hAnsi="Ebrima"/>
              </w:rPr>
            </w:pPr>
            <w:r w:rsidRPr="008E4A92">
              <w:rPr>
                <w:rFonts w:ascii="Ebrima" w:hAnsi="Ebrima"/>
                <w:b/>
                <w:bCs/>
                <w:noProof/>
                <w:sz w:val="28"/>
                <w:szCs w:val="28"/>
              </w:rPr>
              <w:drawing>
                <wp:anchor distT="0" distB="0" distL="114300" distR="114300" simplePos="0" relativeHeight="251658260" behindDoc="1" locked="0" layoutInCell="1" allowOverlap="1" wp14:anchorId="32D5F8AB" wp14:editId="55B18A64">
                  <wp:simplePos x="0" y="0"/>
                  <wp:positionH relativeFrom="column">
                    <wp:posOffset>641682</wp:posOffset>
                  </wp:positionH>
                  <wp:positionV relativeFrom="paragraph">
                    <wp:posOffset>286385</wp:posOffset>
                  </wp:positionV>
                  <wp:extent cx="970092" cy="511200"/>
                  <wp:effectExtent l="0" t="0" r="1905" b="3175"/>
                  <wp:wrapTight wrapText="bothSides">
                    <wp:wrapPolygon edited="0">
                      <wp:start x="3395" y="0"/>
                      <wp:lineTo x="0" y="6440"/>
                      <wp:lineTo x="0" y="14489"/>
                      <wp:lineTo x="3395" y="20929"/>
                      <wp:lineTo x="6365" y="20929"/>
                      <wp:lineTo x="21218" y="20124"/>
                      <wp:lineTo x="21218" y="4830"/>
                      <wp:lineTo x="6365" y="0"/>
                      <wp:lineTo x="3395" y="0"/>
                    </wp:wrapPolygon>
                  </wp:wrapTight>
                  <wp:docPr id="1310669494"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931229" name=""/>
                          <pic:cNvPicPr/>
                        </pic:nvPicPr>
                        <pic:blipFill>
                          <a:blip r:embed="rId36">
                            <a:extLst>
                              <a:ext uri="{96DAC541-7B7A-43D3-8B79-37D633B846F1}">
                                <asvg:svgBlip xmlns:asvg="http://schemas.microsoft.com/office/drawing/2016/SVG/main" r:embed="rId37"/>
                              </a:ext>
                            </a:extLst>
                          </a:blip>
                          <a:stretch>
                            <a:fillRect/>
                          </a:stretch>
                        </pic:blipFill>
                        <pic:spPr>
                          <a:xfrm>
                            <a:off x="0" y="0"/>
                            <a:ext cx="970092" cy="511200"/>
                          </a:xfrm>
                          <a:prstGeom prst="rect">
                            <a:avLst/>
                          </a:prstGeom>
                        </pic:spPr>
                      </pic:pic>
                    </a:graphicData>
                  </a:graphic>
                  <wp14:sizeRelH relativeFrom="margin">
                    <wp14:pctWidth>0</wp14:pctWidth>
                  </wp14:sizeRelH>
                  <wp14:sizeRelV relativeFrom="margin">
                    <wp14:pctHeight>0</wp14:pctHeight>
                  </wp14:sizeRelV>
                </wp:anchor>
              </w:drawing>
            </w:r>
          </w:p>
        </w:tc>
      </w:tr>
      <w:tr w:rsidR="00131E89" w:rsidRPr="00ED23EE" w14:paraId="13D6D254" w14:textId="77777777" w:rsidTr="00B4317D">
        <w:trPr>
          <w:trHeight w:val="1701"/>
          <w:jc w:val="center"/>
        </w:trPr>
        <w:tc>
          <w:tcPr>
            <w:tcW w:w="3685" w:type="dxa"/>
          </w:tcPr>
          <w:p w14:paraId="61179B32" w14:textId="77777777" w:rsidR="00131E89" w:rsidRDefault="00131E89" w:rsidP="00131E89">
            <w:pPr>
              <w:rPr>
                <w:rFonts w:ascii="Ebrima" w:hAnsi="Ebrima"/>
              </w:rPr>
            </w:pPr>
            <w:r w:rsidRPr="008E4A92">
              <w:rPr>
                <w:rFonts w:ascii="Ebrima" w:hAnsi="Ebrima"/>
                <w:b/>
                <w:bCs/>
                <w:noProof/>
                <w:sz w:val="28"/>
                <w:szCs w:val="28"/>
              </w:rPr>
              <w:drawing>
                <wp:anchor distT="0" distB="0" distL="114300" distR="114300" simplePos="0" relativeHeight="251658261" behindDoc="1" locked="0" layoutInCell="1" allowOverlap="1" wp14:anchorId="266B588A" wp14:editId="7F306631">
                  <wp:simplePos x="0" y="0"/>
                  <wp:positionH relativeFrom="column">
                    <wp:posOffset>641682</wp:posOffset>
                  </wp:positionH>
                  <wp:positionV relativeFrom="paragraph">
                    <wp:posOffset>286385</wp:posOffset>
                  </wp:positionV>
                  <wp:extent cx="970092" cy="511200"/>
                  <wp:effectExtent l="0" t="0" r="1905" b="3175"/>
                  <wp:wrapTight wrapText="bothSides">
                    <wp:wrapPolygon edited="0">
                      <wp:start x="3395" y="0"/>
                      <wp:lineTo x="0" y="6440"/>
                      <wp:lineTo x="0" y="14489"/>
                      <wp:lineTo x="3395" y="20929"/>
                      <wp:lineTo x="6365" y="20929"/>
                      <wp:lineTo x="21218" y="20124"/>
                      <wp:lineTo x="21218" y="4830"/>
                      <wp:lineTo x="6365" y="0"/>
                      <wp:lineTo x="3395" y="0"/>
                    </wp:wrapPolygon>
                  </wp:wrapTight>
                  <wp:docPr id="2140167640"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931229" name=""/>
                          <pic:cNvPicPr/>
                        </pic:nvPicPr>
                        <pic:blipFill>
                          <a:blip r:embed="rId36">
                            <a:extLst>
                              <a:ext uri="{96DAC541-7B7A-43D3-8B79-37D633B846F1}">
                                <asvg:svgBlip xmlns:asvg="http://schemas.microsoft.com/office/drawing/2016/SVG/main" r:embed="rId37"/>
                              </a:ext>
                            </a:extLst>
                          </a:blip>
                          <a:stretch>
                            <a:fillRect/>
                          </a:stretch>
                        </pic:blipFill>
                        <pic:spPr>
                          <a:xfrm>
                            <a:off x="0" y="0"/>
                            <a:ext cx="970092" cy="511200"/>
                          </a:xfrm>
                          <a:prstGeom prst="rect">
                            <a:avLst/>
                          </a:prstGeom>
                        </pic:spPr>
                      </pic:pic>
                    </a:graphicData>
                  </a:graphic>
                  <wp14:sizeRelH relativeFrom="margin">
                    <wp14:pctWidth>0</wp14:pctWidth>
                  </wp14:sizeRelH>
                  <wp14:sizeRelV relativeFrom="margin">
                    <wp14:pctHeight>0</wp14:pctHeight>
                  </wp14:sizeRelV>
                </wp:anchor>
              </w:drawing>
            </w:r>
          </w:p>
        </w:tc>
        <w:tc>
          <w:tcPr>
            <w:tcW w:w="3685" w:type="dxa"/>
          </w:tcPr>
          <w:p w14:paraId="61A9B9BC" w14:textId="5F2A134D" w:rsidR="00131E89" w:rsidRDefault="00131E89" w:rsidP="00131E89">
            <w:pPr>
              <w:rPr>
                <w:rFonts w:ascii="Ebrima" w:hAnsi="Ebrima"/>
              </w:rPr>
            </w:pPr>
            <w:r w:rsidRPr="008E4A92">
              <w:rPr>
                <w:rFonts w:ascii="Ebrima" w:hAnsi="Ebrima"/>
                <w:b/>
                <w:bCs/>
                <w:noProof/>
                <w:sz w:val="28"/>
                <w:szCs w:val="28"/>
              </w:rPr>
              <w:drawing>
                <wp:anchor distT="0" distB="0" distL="114300" distR="114300" simplePos="0" relativeHeight="251658262" behindDoc="1" locked="0" layoutInCell="1" allowOverlap="1" wp14:anchorId="6C33535A" wp14:editId="0811907F">
                  <wp:simplePos x="0" y="0"/>
                  <wp:positionH relativeFrom="column">
                    <wp:posOffset>641682</wp:posOffset>
                  </wp:positionH>
                  <wp:positionV relativeFrom="paragraph">
                    <wp:posOffset>286385</wp:posOffset>
                  </wp:positionV>
                  <wp:extent cx="970092" cy="511200"/>
                  <wp:effectExtent l="0" t="0" r="1905" b="3175"/>
                  <wp:wrapTight wrapText="bothSides">
                    <wp:wrapPolygon edited="0">
                      <wp:start x="3395" y="0"/>
                      <wp:lineTo x="0" y="6440"/>
                      <wp:lineTo x="0" y="14489"/>
                      <wp:lineTo x="3395" y="20929"/>
                      <wp:lineTo x="6365" y="20929"/>
                      <wp:lineTo x="21218" y="20124"/>
                      <wp:lineTo x="21218" y="4830"/>
                      <wp:lineTo x="6365" y="0"/>
                      <wp:lineTo x="3395" y="0"/>
                    </wp:wrapPolygon>
                  </wp:wrapTight>
                  <wp:docPr id="1349209395"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931229" name=""/>
                          <pic:cNvPicPr/>
                        </pic:nvPicPr>
                        <pic:blipFill>
                          <a:blip r:embed="rId36">
                            <a:extLst>
                              <a:ext uri="{96DAC541-7B7A-43D3-8B79-37D633B846F1}">
                                <asvg:svgBlip xmlns:asvg="http://schemas.microsoft.com/office/drawing/2016/SVG/main" r:embed="rId37"/>
                              </a:ext>
                            </a:extLst>
                          </a:blip>
                          <a:stretch>
                            <a:fillRect/>
                          </a:stretch>
                        </pic:blipFill>
                        <pic:spPr>
                          <a:xfrm>
                            <a:off x="0" y="0"/>
                            <a:ext cx="970092" cy="511200"/>
                          </a:xfrm>
                          <a:prstGeom prst="rect">
                            <a:avLst/>
                          </a:prstGeom>
                        </pic:spPr>
                      </pic:pic>
                    </a:graphicData>
                  </a:graphic>
                  <wp14:sizeRelH relativeFrom="margin">
                    <wp14:pctWidth>0</wp14:pctWidth>
                  </wp14:sizeRelH>
                  <wp14:sizeRelV relativeFrom="margin">
                    <wp14:pctHeight>0</wp14:pctHeight>
                  </wp14:sizeRelV>
                </wp:anchor>
              </w:drawing>
            </w:r>
          </w:p>
        </w:tc>
        <w:tc>
          <w:tcPr>
            <w:tcW w:w="3685" w:type="dxa"/>
          </w:tcPr>
          <w:p w14:paraId="474742B4" w14:textId="24AD5DD9" w:rsidR="00131E89" w:rsidRDefault="00131E89" w:rsidP="00131E89">
            <w:pPr>
              <w:rPr>
                <w:rFonts w:ascii="Ebrima" w:hAnsi="Ebrima"/>
              </w:rPr>
            </w:pPr>
            <w:r w:rsidRPr="008E4A92">
              <w:rPr>
                <w:rFonts w:ascii="Ebrima" w:hAnsi="Ebrima"/>
                <w:b/>
                <w:bCs/>
                <w:noProof/>
                <w:sz w:val="28"/>
                <w:szCs w:val="28"/>
              </w:rPr>
              <w:drawing>
                <wp:anchor distT="0" distB="0" distL="114300" distR="114300" simplePos="0" relativeHeight="251658263" behindDoc="1" locked="0" layoutInCell="1" allowOverlap="1" wp14:anchorId="29F61790" wp14:editId="60F2BEF6">
                  <wp:simplePos x="0" y="0"/>
                  <wp:positionH relativeFrom="column">
                    <wp:posOffset>641682</wp:posOffset>
                  </wp:positionH>
                  <wp:positionV relativeFrom="paragraph">
                    <wp:posOffset>286385</wp:posOffset>
                  </wp:positionV>
                  <wp:extent cx="970092" cy="511200"/>
                  <wp:effectExtent l="0" t="0" r="1905" b="3175"/>
                  <wp:wrapTight wrapText="bothSides">
                    <wp:wrapPolygon edited="0">
                      <wp:start x="3395" y="0"/>
                      <wp:lineTo x="0" y="6440"/>
                      <wp:lineTo x="0" y="14489"/>
                      <wp:lineTo x="3395" y="20929"/>
                      <wp:lineTo x="6365" y="20929"/>
                      <wp:lineTo x="21218" y="20124"/>
                      <wp:lineTo x="21218" y="4830"/>
                      <wp:lineTo x="6365" y="0"/>
                      <wp:lineTo x="3395" y="0"/>
                    </wp:wrapPolygon>
                  </wp:wrapTight>
                  <wp:docPr id="120450632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931229" name=""/>
                          <pic:cNvPicPr/>
                        </pic:nvPicPr>
                        <pic:blipFill>
                          <a:blip r:embed="rId36">
                            <a:extLst>
                              <a:ext uri="{96DAC541-7B7A-43D3-8B79-37D633B846F1}">
                                <asvg:svgBlip xmlns:asvg="http://schemas.microsoft.com/office/drawing/2016/SVG/main" r:embed="rId37"/>
                              </a:ext>
                            </a:extLst>
                          </a:blip>
                          <a:stretch>
                            <a:fillRect/>
                          </a:stretch>
                        </pic:blipFill>
                        <pic:spPr>
                          <a:xfrm>
                            <a:off x="0" y="0"/>
                            <a:ext cx="970092" cy="511200"/>
                          </a:xfrm>
                          <a:prstGeom prst="rect">
                            <a:avLst/>
                          </a:prstGeom>
                        </pic:spPr>
                      </pic:pic>
                    </a:graphicData>
                  </a:graphic>
                  <wp14:sizeRelH relativeFrom="margin">
                    <wp14:pctWidth>0</wp14:pctWidth>
                  </wp14:sizeRelH>
                  <wp14:sizeRelV relativeFrom="margin">
                    <wp14:pctHeight>0</wp14:pctHeight>
                  </wp14:sizeRelV>
                </wp:anchor>
              </w:drawing>
            </w:r>
          </w:p>
        </w:tc>
      </w:tr>
      <w:tr w:rsidR="004717DC" w:rsidRPr="00ED23EE" w14:paraId="129B7342" w14:textId="77777777" w:rsidTr="00B4317D">
        <w:trPr>
          <w:trHeight w:val="1701"/>
          <w:jc w:val="center"/>
        </w:trPr>
        <w:tc>
          <w:tcPr>
            <w:tcW w:w="3685" w:type="dxa"/>
          </w:tcPr>
          <w:p w14:paraId="19402F0B" w14:textId="68D163E2" w:rsidR="004717DC" w:rsidRPr="008E4A92" w:rsidRDefault="004717DC" w:rsidP="004717DC">
            <w:pPr>
              <w:rPr>
                <w:rFonts w:ascii="Ebrima" w:hAnsi="Ebrima"/>
                <w:b/>
                <w:bCs/>
                <w:noProof/>
                <w:sz w:val="28"/>
                <w:szCs w:val="28"/>
              </w:rPr>
            </w:pPr>
            <w:r w:rsidRPr="008E4A92">
              <w:rPr>
                <w:rFonts w:ascii="Ebrima" w:hAnsi="Ebrima"/>
                <w:b/>
                <w:bCs/>
                <w:noProof/>
                <w:sz w:val="28"/>
                <w:szCs w:val="28"/>
              </w:rPr>
              <w:drawing>
                <wp:anchor distT="0" distB="0" distL="114300" distR="114300" simplePos="0" relativeHeight="251658264" behindDoc="1" locked="0" layoutInCell="1" allowOverlap="1" wp14:anchorId="43F1CDE3" wp14:editId="2E744FD0">
                  <wp:simplePos x="0" y="0"/>
                  <wp:positionH relativeFrom="column">
                    <wp:posOffset>641682</wp:posOffset>
                  </wp:positionH>
                  <wp:positionV relativeFrom="paragraph">
                    <wp:posOffset>286385</wp:posOffset>
                  </wp:positionV>
                  <wp:extent cx="970092" cy="511200"/>
                  <wp:effectExtent l="0" t="0" r="1905" b="3175"/>
                  <wp:wrapTight wrapText="bothSides">
                    <wp:wrapPolygon edited="0">
                      <wp:start x="3395" y="0"/>
                      <wp:lineTo x="0" y="6440"/>
                      <wp:lineTo x="0" y="14489"/>
                      <wp:lineTo x="3395" y="20929"/>
                      <wp:lineTo x="6365" y="20929"/>
                      <wp:lineTo x="21218" y="20124"/>
                      <wp:lineTo x="21218" y="4830"/>
                      <wp:lineTo x="6365" y="0"/>
                      <wp:lineTo x="3395" y="0"/>
                    </wp:wrapPolygon>
                  </wp:wrapTight>
                  <wp:docPr id="106139427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931229" name=""/>
                          <pic:cNvPicPr/>
                        </pic:nvPicPr>
                        <pic:blipFill>
                          <a:blip r:embed="rId36">
                            <a:extLst>
                              <a:ext uri="{96DAC541-7B7A-43D3-8B79-37D633B846F1}">
                                <asvg:svgBlip xmlns:asvg="http://schemas.microsoft.com/office/drawing/2016/SVG/main" r:embed="rId37"/>
                              </a:ext>
                            </a:extLst>
                          </a:blip>
                          <a:stretch>
                            <a:fillRect/>
                          </a:stretch>
                        </pic:blipFill>
                        <pic:spPr>
                          <a:xfrm>
                            <a:off x="0" y="0"/>
                            <a:ext cx="970092" cy="511200"/>
                          </a:xfrm>
                          <a:prstGeom prst="rect">
                            <a:avLst/>
                          </a:prstGeom>
                        </pic:spPr>
                      </pic:pic>
                    </a:graphicData>
                  </a:graphic>
                  <wp14:sizeRelH relativeFrom="margin">
                    <wp14:pctWidth>0</wp14:pctWidth>
                  </wp14:sizeRelH>
                  <wp14:sizeRelV relativeFrom="margin">
                    <wp14:pctHeight>0</wp14:pctHeight>
                  </wp14:sizeRelV>
                </wp:anchor>
              </w:drawing>
            </w:r>
          </w:p>
        </w:tc>
        <w:tc>
          <w:tcPr>
            <w:tcW w:w="3685" w:type="dxa"/>
          </w:tcPr>
          <w:p w14:paraId="4E597311" w14:textId="4E920FAB" w:rsidR="004717DC" w:rsidRPr="008E4A92" w:rsidRDefault="004717DC" w:rsidP="004717DC">
            <w:pPr>
              <w:rPr>
                <w:rFonts w:ascii="Ebrima" w:hAnsi="Ebrima"/>
                <w:b/>
                <w:bCs/>
                <w:noProof/>
                <w:sz w:val="28"/>
                <w:szCs w:val="28"/>
              </w:rPr>
            </w:pPr>
            <w:r w:rsidRPr="008E4A92">
              <w:rPr>
                <w:rFonts w:ascii="Ebrima" w:hAnsi="Ebrima"/>
                <w:b/>
                <w:bCs/>
                <w:noProof/>
                <w:sz w:val="28"/>
                <w:szCs w:val="28"/>
              </w:rPr>
              <w:drawing>
                <wp:anchor distT="0" distB="0" distL="114300" distR="114300" simplePos="0" relativeHeight="251658265" behindDoc="1" locked="0" layoutInCell="1" allowOverlap="1" wp14:anchorId="546FE0D2" wp14:editId="6310BFFD">
                  <wp:simplePos x="0" y="0"/>
                  <wp:positionH relativeFrom="column">
                    <wp:posOffset>641682</wp:posOffset>
                  </wp:positionH>
                  <wp:positionV relativeFrom="paragraph">
                    <wp:posOffset>286385</wp:posOffset>
                  </wp:positionV>
                  <wp:extent cx="970092" cy="511200"/>
                  <wp:effectExtent l="0" t="0" r="1905" b="3175"/>
                  <wp:wrapTight wrapText="bothSides">
                    <wp:wrapPolygon edited="0">
                      <wp:start x="3395" y="0"/>
                      <wp:lineTo x="0" y="6440"/>
                      <wp:lineTo x="0" y="14489"/>
                      <wp:lineTo x="3395" y="20929"/>
                      <wp:lineTo x="6365" y="20929"/>
                      <wp:lineTo x="21218" y="20124"/>
                      <wp:lineTo x="21218" y="4830"/>
                      <wp:lineTo x="6365" y="0"/>
                      <wp:lineTo x="3395" y="0"/>
                    </wp:wrapPolygon>
                  </wp:wrapTight>
                  <wp:docPr id="57454083"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931229" name=""/>
                          <pic:cNvPicPr/>
                        </pic:nvPicPr>
                        <pic:blipFill>
                          <a:blip r:embed="rId36">
                            <a:extLst>
                              <a:ext uri="{96DAC541-7B7A-43D3-8B79-37D633B846F1}">
                                <asvg:svgBlip xmlns:asvg="http://schemas.microsoft.com/office/drawing/2016/SVG/main" r:embed="rId37"/>
                              </a:ext>
                            </a:extLst>
                          </a:blip>
                          <a:stretch>
                            <a:fillRect/>
                          </a:stretch>
                        </pic:blipFill>
                        <pic:spPr>
                          <a:xfrm>
                            <a:off x="0" y="0"/>
                            <a:ext cx="970092" cy="511200"/>
                          </a:xfrm>
                          <a:prstGeom prst="rect">
                            <a:avLst/>
                          </a:prstGeom>
                        </pic:spPr>
                      </pic:pic>
                    </a:graphicData>
                  </a:graphic>
                  <wp14:sizeRelH relativeFrom="margin">
                    <wp14:pctWidth>0</wp14:pctWidth>
                  </wp14:sizeRelH>
                  <wp14:sizeRelV relativeFrom="margin">
                    <wp14:pctHeight>0</wp14:pctHeight>
                  </wp14:sizeRelV>
                </wp:anchor>
              </w:drawing>
            </w:r>
          </w:p>
        </w:tc>
        <w:tc>
          <w:tcPr>
            <w:tcW w:w="3685" w:type="dxa"/>
          </w:tcPr>
          <w:p w14:paraId="58A0243F" w14:textId="122F511B" w:rsidR="004717DC" w:rsidRPr="008E4A92" w:rsidRDefault="005D6323" w:rsidP="004717DC">
            <w:pPr>
              <w:rPr>
                <w:rFonts w:ascii="Ebrima" w:hAnsi="Ebrima"/>
                <w:b/>
                <w:bCs/>
                <w:noProof/>
                <w:sz w:val="28"/>
                <w:szCs w:val="28"/>
              </w:rPr>
            </w:pPr>
            <w:r>
              <w:rPr>
                <w:rFonts w:ascii="Ebrima" w:hAnsi="Ebrima"/>
                <w:noProof/>
              </w:rPr>
              <w:drawing>
                <wp:anchor distT="0" distB="0" distL="114300" distR="114300" simplePos="0" relativeHeight="251659291" behindDoc="1" locked="0" layoutInCell="1" allowOverlap="1" wp14:anchorId="3C472218" wp14:editId="625ECCF8">
                  <wp:simplePos x="0" y="0"/>
                  <wp:positionH relativeFrom="column">
                    <wp:posOffset>568960</wp:posOffset>
                  </wp:positionH>
                  <wp:positionV relativeFrom="paragraph">
                    <wp:posOffset>287741</wp:posOffset>
                  </wp:positionV>
                  <wp:extent cx="1021301" cy="511200"/>
                  <wp:effectExtent l="0" t="0" r="7620" b="3175"/>
                  <wp:wrapTight wrapText="bothSides">
                    <wp:wrapPolygon edited="0">
                      <wp:start x="2015" y="0"/>
                      <wp:lineTo x="403" y="5635"/>
                      <wp:lineTo x="806" y="14489"/>
                      <wp:lineTo x="2418" y="19319"/>
                      <wp:lineTo x="2821" y="20929"/>
                      <wp:lineTo x="10881" y="20929"/>
                      <wp:lineTo x="11687" y="19319"/>
                      <wp:lineTo x="19343" y="15294"/>
                      <wp:lineTo x="19343" y="14489"/>
                      <wp:lineTo x="21358" y="10465"/>
                      <wp:lineTo x="20955" y="4830"/>
                      <wp:lineTo x="6045" y="0"/>
                      <wp:lineTo x="2015" y="0"/>
                    </wp:wrapPolygon>
                  </wp:wrapTight>
                  <wp:docPr id="19409725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021301" cy="511200"/>
                          </a:xfrm>
                          <a:prstGeom prst="rect">
                            <a:avLst/>
                          </a:prstGeom>
                          <a:noFill/>
                          <a:ln>
                            <a:noFill/>
                          </a:ln>
                        </pic:spPr>
                      </pic:pic>
                    </a:graphicData>
                  </a:graphic>
                </wp:anchor>
              </w:drawing>
            </w:r>
          </w:p>
        </w:tc>
      </w:tr>
      <w:tr w:rsidR="004717DC" w:rsidRPr="00ED23EE" w14:paraId="10B2DD9A" w14:textId="77777777" w:rsidTr="00B4317D">
        <w:trPr>
          <w:trHeight w:val="1701"/>
          <w:jc w:val="center"/>
        </w:trPr>
        <w:tc>
          <w:tcPr>
            <w:tcW w:w="3685" w:type="dxa"/>
          </w:tcPr>
          <w:p w14:paraId="70A173CE" w14:textId="77777777" w:rsidR="004717DC" w:rsidRPr="008E4A92" w:rsidRDefault="004717DC" w:rsidP="004717DC">
            <w:pPr>
              <w:rPr>
                <w:rFonts w:ascii="Ebrima" w:hAnsi="Ebrima"/>
                <w:b/>
                <w:bCs/>
                <w:noProof/>
                <w:sz w:val="28"/>
                <w:szCs w:val="28"/>
              </w:rPr>
            </w:pPr>
          </w:p>
        </w:tc>
        <w:tc>
          <w:tcPr>
            <w:tcW w:w="3685" w:type="dxa"/>
          </w:tcPr>
          <w:p w14:paraId="7CE494F4" w14:textId="77777777" w:rsidR="004717DC" w:rsidRPr="008E4A92" w:rsidRDefault="004717DC" w:rsidP="004717DC">
            <w:pPr>
              <w:rPr>
                <w:rFonts w:ascii="Ebrima" w:hAnsi="Ebrima"/>
                <w:b/>
                <w:bCs/>
                <w:noProof/>
                <w:sz w:val="28"/>
                <w:szCs w:val="28"/>
              </w:rPr>
            </w:pPr>
          </w:p>
        </w:tc>
        <w:tc>
          <w:tcPr>
            <w:tcW w:w="3685" w:type="dxa"/>
          </w:tcPr>
          <w:p w14:paraId="68333CDD" w14:textId="3E0DF934" w:rsidR="004717DC" w:rsidRPr="008E4A92" w:rsidRDefault="005D6323" w:rsidP="004717DC">
            <w:pPr>
              <w:rPr>
                <w:rFonts w:ascii="Ebrima" w:hAnsi="Ebrima"/>
                <w:b/>
                <w:bCs/>
                <w:noProof/>
                <w:sz w:val="28"/>
                <w:szCs w:val="28"/>
              </w:rPr>
            </w:pPr>
            <w:r>
              <w:rPr>
                <w:rFonts w:ascii="Ebrima" w:hAnsi="Ebrima"/>
                <w:noProof/>
              </w:rPr>
              <w:drawing>
                <wp:anchor distT="0" distB="0" distL="114300" distR="114300" simplePos="0" relativeHeight="251661339" behindDoc="1" locked="0" layoutInCell="1" allowOverlap="1" wp14:anchorId="391E2605" wp14:editId="525357DE">
                  <wp:simplePos x="0" y="0"/>
                  <wp:positionH relativeFrom="column">
                    <wp:posOffset>514350</wp:posOffset>
                  </wp:positionH>
                  <wp:positionV relativeFrom="paragraph">
                    <wp:posOffset>281940</wp:posOffset>
                  </wp:positionV>
                  <wp:extent cx="1021301" cy="511200"/>
                  <wp:effectExtent l="0" t="0" r="7620" b="3175"/>
                  <wp:wrapTight wrapText="bothSides">
                    <wp:wrapPolygon edited="0">
                      <wp:start x="2015" y="0"/>
                      <wp:lineTo x="403" y="5635"/>
                      <wp:lineTo x="806" y="14489"/>
                      <wp:lineTo x="2418" y="19319"/>
                      <wp:lineTo x="2821" y="20929"/>
                      <wp:lineTo x="10881" y="20929"/>
                      <wp:lineTo x="11687" y="19319"/>
                      <wp:lineTo x="19343" y="15294"/>
                      <wp:lineTo x="19343" y="14489"/>
                      <wp:lineTo x="21358" y="10465"/>
                      <wp:lineTo x="20955" y="4830"/>
                      <wp:lineTo x="6045" y="0"/>
                      <wp:lineTo x="2015" y="0"/>
                    </wp:wrapPolygon>
                  </wp:wrapTight>
                  <wp:docPr id="6168203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021301" cy="511200"/>
                          </a:xfrm>
                          <a:prstGeom prst="rect">
                            <a:avLst/>
                          </a:prstGeom>
                          <a:noFill/>
                          <a:ln>
                            <a:noFill/>
                          </a:ln>
                        </pic:spPr>
                      </pic:pic>
                    </a:graphicData>
                  </a:graphic>
                </wp:anchor>
              </w:drawing>
            </w:r>
          </w:p>
        </w:tc>
      </w:tr>
    </w:tbl>
    <w:p w14:paraId="63E880C8" w14:textId="07F79562" w:rsidR="006063E0" w:rsidRDefault="006063E0" w:rsidP="1719BD3C">
      <w:pPr>
        <w:rPr>
          <w:rFonts w:ascii="Ebrima" w:hAnsi="Ebrima"/>
        </w:rPr>
      </w:pPr>
    </w:p>
    <w:p w14:paraId="7FAFC195" w14:textId="04FAA5F9" w:rsidR="000D4630" w:rsidRDefault="000D4630" w:rsidP="1719BD3C">
      <w:pPr>
        <w:rPr>
          <w:rFonts w:ascii="Ebrima" w:hAnsi="Ebrima"/>
        </w:rPr>
      </w:pPr>
    </w:p>
    <w:p w14:paraId="79FE0519" w14:textId="77777777" w:rsidR="00A53092" w:rsidRDefault="00A53092" w:rsidP="1719BD3C">
      <w:pPr>
        <w:rPr>
          <w:rFonts w:ascii="Ebrima" w:hAnsi="Ebrima"/>
        </w:rPr>
      </w:pPr>
    </w:p>
    <w:p w14:paraId="7ECFDDF0" w14:textId="1A6790EB" w:rsidR="005C06CD" w:rsidRDefault="005C06CD" w:rsidP="1719BD3C">
      <w:pPr>
        <w:rPr>
          <w:rFonts w:ascii="Ebrima" w:hAnsi="Ebrima"/>
        </w:rPr>
      </w:pPr>
    </w:p>
    <w:sectPr w:rsidR="005C06CD" w:rsidSect="00E1080B">
      <w:headerReference w:type="default" r:id="rId39"/>
      <w:footerReference w:type="default" r:id="rId4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8396C2" w14:textId="77777777" w:rsidR="00B61B54" w:rsidRDefault="00B61B54" w:rsidP="00F77C4D">
      <w:pPr>
        <w:spacing w:after="0" w:line="240" w:lineRule="auto"/>
      </w:pPr>
      <w:r>
        <w:separator/>
      </w:r>
    </w:p>
  </w:endnote>
  <w:endnote w:type="continuationSeparator" w:id="0">
    <w:p w14:paraId="6A459B4E" w14:textId="77777777" w:rsidR="00B61B54" w:rsidRDefault="00B61B54" w:rsidP="00F77C4D">
      <w:pPr>
        <w:spacing w:after="0" w:line="240" w:lineRule="auto"/>
      </w:pPr>
      <w:r>
        <w:continuationSeparator/>
      </w:r>
    </w:p>
  </w:endnote>
  <w:endnote w:type="continuationNotice" w:id="1">
    <w:p w14:paraId="16B0DE69" w14:textId="77777777" w:rsidR="00B61B54" w:rsidRDefault="00B61B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brima">
    <w:panose1 w:val="02000000000000000000"/>
    <w:charset w:val="00"/>
    <w:family w:val="auto"/>
    <w:pitch w:val="variable"/>
    <w:sig w:usb0="A000005F" w:usb1="02000041" w:usb2="00000800" w:usb3="00000000" w:csb0="00000093"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50"/>
      <w:gridCol w:w="4650"/>
      <w:gridCol w:w="4650"/>
    </w:tblGrid>
    <w:tr w:rsidR="1719BD3C" w14:paraId="1CD74A2C" w14:textId="77777777" w:rsidTr="1719BD3C">
      <w:trPr>
        <w:trHeight w:val="300"/>
      </w:trPr>
      <w:tc>
        <w:tcPr>
          <w:tcW w:w="4650" w:type="dxa"/>
        </w:tcPr>
        <w:p w14:paraId="7397D0D0" w14:textId="7CBA0827" w:rsidR="1719BD3C" w:rsidRDefault="1719BD3C" w:rsidP="1719BD3C">
          <w:pPr>
            <w:pStyle w:val="a6"/>
            <w:ind w:left="-115"/>
          </w:pPr>
        </w:p>
      </w:tc>
      <w:tc>
        <w:tcPr>
          <w:tcW w:w="4650" w:type="dxa"/>
        </w:tcPr>
        <w:p w14:paraId="3DA0F491" w14:textId="5D83B9D3" w:rsidR="1719BD3C" w:rsidRDefault="1719BD3C" w:rsidP="1719BD3C">
          <w:pPr>
            <w:pStyle w:val="a6"/>
            <w:jc w:val="center"/>
          </w:pPr>
        </w:p>
      </w:tc>
      <w:tc>
        <w:tcPr>
          <w:tcW w:w="4650" w:type="dxa"/>
        </w:tcPr>
        <w:p w14:paraId="16BAD777" w14:textId="19F9BAFE" w:rsidR="1719BD3C" w:rsidRDefault="1719BD3C" w:rsidP="1719BD3C">
          <w:pPr>
            <w:pStyle w:val="a6"/>
            <w:ind w:right="-115"/>
            <w:jc w:val="right"/>
          </w:pPr>
        </w:p>
      </w:tc>
    </w:tr>
  </w:tbl>
  <w:p w14:paraId="59636B89" w14:textId="331F65DD" w:rsidR="1719BD3C" w:rsidRDefault="1719BD3C" w:rsidP="1719BD3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316A1C" w14:textId="77777777" w:rsidR="00B61B54" w:rsidRDefault="00B61B54" w:rsidP="00F77C4D">
      <w:pPr>
        <w:spacing w:after="0" w:line="240" w:lineRule="auto"/>
      </w:pPr>
      <w:r>
        <w:separator/>
      </w:r>
    </w:p>
  </w:footnote>
  <w:footnote w:type="continuationSeparator" w:id="0">
    <w:p w14:paraId="4DF2DED8" w14:textId="77777777" w:rsidR="00B61B54" w:rsidRDefault="00B61B54" w:rsidP="00F77C4D">
      <w:pPr>
        <w:spacing w:after="0" w:line="240" w:lineRule="auto"/>
      </w:pPr>
      <w:r>
        <w:continuationSeparator/>
      </w:r>
    </w:p>
  </w:footnote>
  <w:footnote w:type="continuationNotice" w:id="1">
    <w:p w14:paraId="542FF116" w14:textId="77777777" w:rsidR="00B61B54" w:rsidRDefault="00B61B5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50"/>
      <w:gridCol w:w="4650"/>
      <w:gridCol w:w="4650"/>
    </w:tblGrid>
    <w:tr w:rsidR="1719BD3C" w14:paraId="58748234" w14:textId="77777777" w:rsidTr="1719BD3C">
      <w:trPr>
        <w:trHeight w:val="300"/>
      </w:trPr>
      <w:tc>
        <w:tcPr>
          <w:tcW w:w="4650" w:type="dxa"/>
        </w:tcPr>
        <w:p w14:paraId="4B67FEDB" w14:textId="45FE43AE" w:rsidR="1719BD3C" w:rsidRDefault="1719BD3C" w:rsidP="1719BD3C">
          <w:pPr>
            <w:pStyle w:val="a6"/>
            <w:ind w:left="-115"/>
          </w:pPr>
        </w:p>
      </w:tc>
      <w:tc>
        <w:tcPr>
          <w:tcW w:w="4650" w:type="dxa"/>
        </w:tcPr>
        <w:p w14:paraId="4CD1E2A7" w14:textId="1EE5EA11" w:rsidR="1719BD3C" w:rsidRDefault="1719BD3C" w:rsidP="1719BD3C">
          <w:pPr>
            <w:pStyle w:val="a6"/>
            <w:jc w:val="center"/>
          </w:pPr>
        </w:p>
      </w:tc>
      <w:tc>
        <w:tcPr>
          <w:tcW w:w="4650" w:type="dxa"/>
        </w:tcPr>
        <w:p w14:paraId="01D16EBC" w14:textId="035C9D81" w:rsidR="1719BD3C" w:rsidRDefault="1719BD3C" w:rsidP="1719BD3C">
          <w:pPr>
            <w:pStyle w:val="a6"/>
            <w:ind w:right="-115"/>
            <w:jc w:val="right"/>
          </w:pPr>
        </w:p>
      </w:tc>
    </w:tr>
  </w:tbl>
  <w:p w14:paraId="5CECBD3A" w14:textId="0DE5D728" w:rsidR="1719BD3C" w:rsidRDefault="1719BD3C" w:rsidP="1719BD3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B07AB"/>
    <w:multiLevelType w:val="hybridMultilevel"/>
    <w:tmpl w:val="A7A60B24"/>
    <w:lvl w:ilvl="0" w:tplc="F6582250">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F6417F2"/>
    <w:multiLevelType w:val="hybridMultilevel"/>
    <w:tmpl w:val="6F2A3134"/>
    <w:lvl w:ilvl="0" w:tplc="6D2A425E">
      <w:start w:val="1"/>
      <w:numFmt w:val="bullet"/>
      <w:lvlText w:val="-"/>
      <w:lvlJc w:val="left"/>
      <w:pPr>
        <w:ind w:left="720" w:hanging="360"/>
      </w:pPr>
      <w:rPr>
        <w:rFonts w:ascii="Ebrima" w:eastAsiaTheme="minorHAnsi" w:hAnsi="Ebrim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72520E5"/>
    <w:multiLevelType w:val="multilevel"/>
    <w:tmpl w:val="7548B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6527640">
    <w:abstractNumId w:val="1"/>
  </w:num>
  <w:num w:numId="2" w16cid:durableId="373969921">
    <w:abstractNumId w:val="0"/>
  </w:num>
  <w:num w:numId="3" w16cid:durableId="19055318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720"/>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5D5"/>
    <w:rsid w:val="000332D9"/>
    <w:rsid w:val="00035BCD"/>
    <w:rsid w:val="000416B5"/>
    <w:rsid w:val="00043C71"/>
    <w:rsid w:val="0005170A"/>
    <w:rsid w:val="00052ECE"/>
    <w:rsid w:val="000535A4"/>
    <w:rsid w:val="000742B6"/>
    <w:rsid w:val="000A35FB"/>
    <w:rsid w:val="000A53BB"/>
    <w:rsid w:val="000B746B"/>
    <w:rsid w:val="000C078D"/>
    <w:rsid w:val="000C2BE4"/>
    <w:rsid w:val="000D4630"/>
    <w:rsid w:val="000D6876"/>
    <w:rsid w:val="000E7386"/>
    <w:rsid w:val="00105D7E"/>
    <w:rsid w:val="00107224"/>
    <w:rsid w:val="001171E9"/>
    <w:rsid w:val="00131E89"/>
    <w:rsid w:val="001325A9"/>
    <w:rsid w:val="00143C6C"/>
    <w:rsid w:val="00146A29"/>
    <w:rsid w:val="00146C8F"/>
    <w:rsid w:val="00165950"/>
    <w:rsid w:val="0016717A"/>
    <w:rsid w:val="00174E9D"/>
    <w:rsid w:val="00175D07"/>
    <w:rsid w:val="0017637D"/>
    <w:rsid w:val="00176B83"/>
    <w:rsid w:val="001A17B5"/>
    <w:rsid w:val="001A5E83"/>
    <w:rsid w:val="001B56B0"/>
    <w:rsid w:val="001C249B"/>
    <w:rsid w:val="001D3BCD"/>
    <w:rsid w:val="001E1B2C"/>
    <w:rsid w:val="001E1D4F"/>
    <w:rsid w:val="001F05C6"/>
    <w:rsid w:val="001F5513"/>
    <w:rsid w:val="001F5736"/>
    <w:rsid w:val="002042AD"/>
    <w:rsid w:val="00205B5E"/>
    <w:rsid w:val="00223B94"/>
    <w:rsid w:val="00230A3C"/>
    <w:rsid w:val="002403B7"/>
    <w:rsid w:val="0024502D"/>
    <w:rsid w:val="00255B22"/>
    <w:rsid w:val="00261646"/>
    <w:rsid w:val="00267A70"/>
    <w:rsid w:val="00281BB5"/>
    <w:rsid w:val="00283AE4"/>
    <w:rsid w:val="002916EF"/>
    <w:rsid w:val="00291EC0"/>
    <w:rsid w:val="00292761"/>
    <w:rsid w:val="00297CE8"/>
    <w:rsid w:val="002A4972"/>
    <w:rsid w:val="002E5C5E"/>
    <w:rsid w:val="002E7483"/>
    <w:rsid w:val="002F11BD"/>
    <w:rsid w:val="003145DC"/>
    <w:rsid w:val="00333BA2"/>
    <w:rsid w:val="00360C08"/>
    <w:rsid w:val="003654C0"/>
    <w:rsid w:val="00381B99"/>
    <w:rsid w:val="00390F2B"/>
    <w:rsid w:val="0039154F"/>
    <w:rsid w:val="0039645C"/>
    <w:rsid w:val="003A450B"/>
    <w:rsid w:val="003D0847"/>
    <w:rsid w:val="003E425B"/>
    <w:rsid w:val="003F76A1"/>
    <w:rsid w:val="00405BA3"/>
    <w:rsid w:val="00406800"/>
    <w:rsid w:val="00425102"/>
    <w:rsid w:val="00431CF4"/>
    <w:rsid w:val="00437460"/>
    <w:rsid w:val="00440830"/>
    <w:rsid w:val="00451F8D"/>
    <w:rsid w:val="00456173"/>
    <w:rsid w:val="004717DC"/>
    <w:rsid w:val="004B1A85"/>
    <w:rsid w:val="004C05A9"/>
    <w:rsid w:val="004C3B4C"/>
    <w:rsid w:val="004E169D"/>
    <w:rsid w:val="004F32EE"/>
    <w:rsid w:val="004F5F76"/>
    <w:rsid w:val="004F6790"/>
    <w:rsid w:val="00516355"/>
    <w:rsid w:val="005222C2"/>
    <w:rsid w:val="00533FC8"/>
    <w:rsid w:val="00534262"/>
    <w:rsid w:val="00546A3F"/>
    <w:rsid w:val="00557519"/>
    <w:rsid w:val="00575592"/>
    <w:rsid w:val="00582EE5"/>
    <w:rsid w:val="00583EAA"/>
    <w:rsid w:val="00590824"/>
    <w:rsid w:val="005B5452"/>
    <w:rsid w:val="005C06CD"/>
    <w:rsid w:val="005C0BD3"/>
    <w:rsid w:val="005C47C6"/>
    <w:rsid w:val="005D1AE8"/>
    <w:rsid w:val="005D6323"/>
    <w:rsid w:val="005E2BA4"/>
    <w:rsid w:val="005F49C8"/>
    <w:rsid w:val="006063E0"/>
    <w:rsid w:val="0060734F"/>
    <w:rsid w:val="006245D5"/>
    <w:rsid w:val="006245D7"/>
    <w:rsid w:val="0063297F"/>
    <w:rsid w:val="0063584D"/>
    <w:rsid w:val="00643CB9"/>
    <w:rsid w:val="00647279"/>
    <w:rsid w:val="006544F6"/>
    <w:rsid w:val="006739FD"/>
    <w:rsid w:val="00673D20"/>
    <w:rsid w:val="00674696"/>
    <w:rsid w:val="006873DD"/>
    <w:rsid w:val="00687972"/>
    <w:rsid w:val="006B1B88"/>
    <w:rsid w:val="006B4881"/>
    <w:rsid w:val="006D4B37"/>
    <w:rsid w:val="006D7BC7"/>
    <w:rsid w:val="00702F9F"/>
    <w:rsid w:val="00711DC0"/>
    <w:rsid w:val="00712AAD"/>
    <w:rsid w:val="00716744"/>
    <w:rsid w:val="00726389"/>
    <w:rsid w:val="00734B21"/>
    <w:rsid w:val="00734EAC"/>
    <w:rsid w:val="007462CA"/>
    <w:rsid w:val="007538A3"/>
    <w:rsid w:val="007708DB"/>
    <w:rsid w:val="0078249B"/>
    <w:rsid w:val="007824B3"/>
    <w:rsid w:val="00785CD9"/>
    <w:rsid w:val="00792443"/>
    <w:rsid w:val="007950EA"/>
    <w:rsid w:val="007A1735"/>
    <w:rsid w:val="007A1740"/>
    <w:rsid w:val="007A4E13"/>
    <w:rsid w:val="007A732A"/>
    <w:rsid w:val="007C2069"/>
    <w:rsid w:val="007C6E9A"/>
    <w:rsid w:val="007D1430"/>
    <w:rsid w:val="007D237B"/>
    <w:rsid w:val="007D3D0E"/>
    <w:rsid w:val="007E793F"/>
    <w:rsid w:val="0080179F"/>
    <w:rsid w:val="00801AED"/>
    <w:rsid w:val="00805E6A"/>
    <w:rsid w:val="0081120C"/>
    <w:rsid w:val="008202B4"/>
    <w:rsid w:val="0082234D"/>
    <w:rsid w:val="008235BB"/>
    <w:rsid w:val="00826891"/>
    <w:rsid w:val="00844A67"/>
    <w:rsid w:val="00847FEA"/>
    <w:rsid w:val="008572A6"/>
    <w:rsid w:val="00874826"/>
    <w:rsid w:val="00875C9E"/>
    <w:rsid w:val="0088013C"/>
    <w:rsid w:val="0088116F"/>
    <w:rsid w:val="00881C24"/>
    <w:rsid w:val="008A1185"/>
    <w:rsid w:val="008A3D38"/>
    <w:rsid w:val="008D4054"/>
    <w:rsid w:val="008D7223"/>
    <w:rsid w:val="008E1C90"/>
    <w:rsid w:val="008E4A92"/>
    <w:rsid w:val="008E60AB"/>
    <w:rsid w:val="008F7CEE"/>
    <w:rsid w:val="00901E0E"/>
    <w:rsid w:val="0095580B"/>
    <w:rsid w:val="0097186F"/>
    <w:rsid w:val="00986427"/>
    <w:rsid w:val="009948D7"/>
    <w:rsid w:val="009A3B87"/>
    <w:rsid w:val="009B68C2"/>
    <w:rsid w:val="009C0073"/>
    <w:rsid w:val="009C2447"/>
    <w:rsid w:val="009C7ECD"/>
    <w:rsid w:val="009D3E9D"/>
    <w:rsid w:val="009E4C1A"/>
    <w:rsid w:val="009F3504"/>
    <w:rsid w:val="00A0070B"/>
    <w:rsid w:val="00A3236D"/>
    <w:rsid w:val="00A45619"/>
    <w:rsid w:val="00A5104B"/>
    <w:rsid w:val="00A53092"/>
    <w:rsid w:val="00A57979"/>
    <w:rsid w:val="00A628A3"/>
    <w:rsid w:val="00A708D4"/>
    <w:rsid w:val="00A7094C"/>
    <w:rsid w:val="00A73B10"/>
    <w:rsid w:val="00A74E59"/>
    <w:rsid w:val="00A76C00"/>
    <w:rsid w:val="00A8022F"/>
    <w:rsid w:val="00A82D72"/>
    <w:rsid w:val="00A82F34"/>
    <w:rsid w:val="00A9482F"/>
    <w:rsid w:val="00AB023F"/>
    <w:rsid w:val="00AB1A50"/>
    <w:rsid w:val="00AB1E90"/>
    <w:rsid w:val="00AC2BF5"/>
    <w:rsid w:val="00AC462D"/>
    <w:rsid w:val="00AD5015"/>
    <w:rsid w:val="00AD60CF"/>
    <w:rsid w:val="00AE2C04"/>
    <w:rsid w:val="00AE76C1"/>
    <w:rsid w:val="00AF4A59"/>
    <w:rsid w:val="00B1350F"/>
    <w:rsid w:val="00B36890"/>
    <w:rsid w:val="00B372B7"/>
    <w:rsid w:val="00B4317D"/>
    <w:rsid w:val="00B51445"/>
    <w:rsid w:val="00B5178C"/>
    <w:rsid w:val="00B520BF"/>
    <w:rsid w:val="00B61B54"/>
    <w:rsid w:val="00B727CA"/>
    <w:rsid w:val="00BB5F27"/>
    <w:rsid w:val="00BD55A9"/>
    <w:rsid w:val="00BD7C44"/>
    <w:rsid w:val="00BE2220"/>
    <w:rsid w:val="00C14387"/>
    <w:rsid w:val="00C52DA7"/>
    <w:rsid w:val="00C7168E"/>
    <w:rsid w:val="00C8091E"/>
    <w:rsid w:val="00C97176"/>
    <w:rsid w:val="00C97A7D"/>
    <w:rsid w:val="00CA12CB"/>
    <w:rsid w:val="00CA71B4"/>
    <w:rsid w:val="00CA721B"/>
    <w:rsid w:val="00CB2657"/>
    <w:rsid w:val="00CC19EE"/>
    <w:rsid w:val="00CC2FD1"/>
    <w:rsid w:val="00CF6CDD"/>
    <w:rsid w:val="00D0753C"/>
    <w:rsid w:val="00D076F4"/>
    <w:rsid w:val="00D10E75"/>
    <w:rsid w:val="00D11200"/>
    <w:rsid w:val="00D413F4"/>
    <w:rsid w:val="00D513D0"/>
    <w:rsid w:val="00D62C51"/>
    <w:rsid w:val="00D80CEE"/>
    <w:rsid w:val="00D82733"/>
    <w:rsid w:val="00DA46C7"/>
    <w:rsid w:val="00DB130C"/>
    <w:rsid w:val="00DB3A02"/>
    <w:rsid w:val="00DE2B76"/>
    <w:rsid w:val="00DE2FC7"/>
    <w:rsid w:val="00DF1D81"/>
    <w:rsid w:val="00DF1D94"/>
    <w:rsid w:val="00E05125"/>
    <w:rsid w:val="00E1080B"/>
    <w:rsid w:val="00E21DD6"/>
    <w:rsid w:val="00E22396"/>
    <w:rsid w:val="00E25822"/>
    <w:rsid w:val="00E4204B"/>
    <w:rsid w:val="00E542A6"/>
    <w:rsid w:val="00E627AD"/>
    <w:rsid w:val="00E703F6"/>
    <w:rsid w:val="00E7764B"/>
    <w:rsid w:val="00E83B34"/>
    <w:rsid w:val="00E84093"/>
    <w:rsid w:val="00E84BEA"/>
    <w:rsid w:val="00E8524F"/>
    <w:rsid w:val="00EA56B5"/>
    <w:rsid w:val="00EB78EB"/>
    <w:rsid w:val="00EC073D"/>
    <w:rsid w:val="00EC0933"/>
    <w:rsid w:val="00ED23EE"/>
    <w:rsid w:val="00ED6EBF"/>
    <w:rsid w:val="00EE1D10"/>
    <w:rsid w:val="00EE22ED"/>
    <w:rsid w:val="00EE4761"/>
    <w:rsid w:val="00EF4A0A"/>
    <w:rsid w:val="00F22A3F"/>
    <w:rsid w:val="00F251C8"/>
    <w:rsid w:val="00F41132"/>
    <w:rsid w:val="00F47E2D"/>
    <w:rsid w:val="00F646C4"/>
    <w:rsid w:val="00F67329"/>
    <w:rsid w:val="00F77C4D"/>
    <w:rsid w:val="00F9203B"/>
    <w:rsid w:val="00FB7AF1"/>
    <w:rsid w:val="00FC096E"/>
    <w:rsid w:val="03F33357"/>
    <w:rsid w:val="0886FBCF"/>
    <w:rsid w:val="09C3EAF8"/>
    <w:rsid w:val="0F087E7F"/>
    <w:rsid w:val="1303D0F0"/>
    <w:rsid w:val="1443A2F5"/>
    <w:rsid w:val="1719BD3C"/>
    <w:rsid w:val="1C34E21F"/>
    <w:rsid w:val="1DC90DCD"/>
    <w:rsid w:val="1F8B1628"/>
    <w:rsid w:val="20A99C0C"/>
    <w:rsid w:val="2232E265"/>
    <w:rsid w:val="2275815E"/>
    <w:rsid w:val="2DFB9F35"/>
    <w:rsid w:val="2F18D960"/>
    <w:rsid w:val="33B815EE"/>
    <w:rsid w:val="3E30CB7D"/>
    <w:rsid w:val="4028860D"/>
    <w:rsid w:val="4BECE746"/>
    <w:rsid w:val="4E03FE95"/>
    <w:rsid w:val="4EF3AD73"/>
    <w:rsid w:val="4F8C1939"/>
    <w:rsid w:val="523B4BC9"/>
    <w:rsid w:val="52EB54CF"/>
    <w:rsid w:val="53F6D2FB"/>
    <w:rsid w:val="62C2A8BC"/>
    <w:rsid w:val="6830B09B"/>
    <w:rsid w:val="6C38FF14"/>
    <w:rsid w:val="73861A9C"/>
    <w:rsid w:val="73B489FD"/>
    <w:rsid w:val="73D0BD5E"/>
    <w:rsid w:val="7499EAB5"/>
    <w:rsid w:val="77148298"/>
    <w:rsid w:val="77B59C7D"/>
    <w:rsid w:val="79092291"/>
    <w:rsid w:val="7ABB899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943FE0"/>
  <w15:chartTrackingRefBased/>
  <w15:docId w15:val="{674C0F14-D214-4A40-B97C-DC6D4409B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49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D7B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style>
  <w:style w:type="character" w:styleId="a4">
    <w:name w:val="Hyperlink"/>
    <w:basedOn w:val="a0"/>
    <w:uiPriority w:val="99"/>
    <w:unhideWhenUsed/>
    <w:rsid w:val="009C2447"/>
    <w:rPr>
      <w:color w:val="0563C1" w:themeColor="hyperlink"/>
      <w:u w:val="single"/>
    </w:rPr>
  </w:style>
  <w:style w:type="character" w:styleId="a5">
    <w:name w:val="Unresolved Mention"/>
    <w:basedOn w:val="a0"/>
    <w:uiPriority w:val="99"/>
    <w:semiHidden/>
    <w:unhideWhenUsed/>
    <w:rsid w:val="009C2447"/>
    <w:rPr>
      <w:color w:val="605E5C"/>
      <w:shd w:val="clear" w:color="auto" w:fill="E1DFDD"/>
    </w:rPr>
  </w:style>
  <w:style w:type="paragraph" w:styleId="a6">
    <w:name w:val="header"/>
    <w:basedOn w:val="a"/>
    <w:link w:val="a7"/>
    <w:uiPriority w:val="99"/>
    <w:unhideWhenUsed/>
    <w:rsid w:val="00F77C4D"/>
    <w:pPr>
      <w:tabs>
        <w:tab w:val="center" w:pos="4513"/>
        <w:tab w:val="right" w:pos="9026"/>
      </w:tabs>
      <w:spacing w:after="0" w:line="240" w:lineRule="auto"/>
    </w:pPr>
  </w:style>
  <w:style w:type="character" w:customStyle="1" w:styleId="a7">
    <w:name w:val="ヘッダー (文字)"/>
    <w:basedOn w:val="a0"/>
    <w:link w:val="a6"/>
    <w:uiPriority w:val="99"/>
    <w:rsid w:val="00F77C4D"/>
  </w:style>
  <w:style w:type="paragraph" w:styleId="a8">
    <w:name w:val="footer"/>
    <w:basedOn w:val="a"/>
    <w:link w:val="a9"/>
    <w:uiPriority w:val="99"/>
    <w:unhideWhenUsed/>
    <w:rsid w:val="00F77C4D"/>
    <w:pPr>
      <w:tabs>
        <w:tab w:val="center" w:pos="4513"/>
        <w:tab w:val="right" w:pos="9026"/>
      </w:tabs>
      <w:spacing w:after="0" w:line="240" w:lineRule="auto"/>
    </w:pPr>
  </w:style>
  <w:style w:type="character" w:customStyle="1" w:styleId="a9">
    <w:name w:val="フッター (文字)"/>
    <w:basedOn w:val="a0"/>
    <w:link w:val="a8"/>
    <w:uiPriority w:val="99"/>
    <w:rsid w:val="00F77C4D"/>
  </w:style>
  <w:style w:type="paragraph" w:styleId="aa">
    <w:name w:val="caption"/>
    <w:basedOn w:val="a"/>
    <w:next w:val="a"/>
    <w:uiPriority w:val="35"/>
    <w:unhideWhenUsed/>
    <w:qFormat/>
    <w:rsid w:val="00165950"/>
    <w:pPr>
      <w:spacing w:after="200" w:line="240" w:lineRule="auto"/>
    </w:pPr>
    <w:rPr>
      <w:i/>
      <w:iCs/>
      <w:color w:val="44546A" w:themeColor="text2"/>
      <w:sz w:val="18"/>
      <w:szCs w:val="18"/>
    </w:rPr>
  </w:style>
  <w:style w:type="paragraph" w:styleId="ab">
    <w:name w:val="List Paragraph"/>
    <w:basedOn w:val="a"/>
    <w:uiPriority w:val="34"/>
    <w:qFormat/>
    <w:rsid w:val="0080179F"/>
    <w:pPr>
      <w:ind w:left="720"/>
      <w:contextualSpacing/>
    </w:pPr>
  </w:style>
  <w:style w:type="paragraph" w:styleId="ac">
    <w:name w:val="Subtitle"/>
    <w:basedOn w:val="a"/>
    <w:next w:val="a"/>
    <w:link w:val="ad"/>
    <w:uiPriority w:val="11"/>
    <w:qFormat/>
    <w:rsid w:val="008E60AB"/>
    <w:pPr>
      <w:numPr>
        <w:ilvl w:val="1"/>
      </w:numPr>
    </w:pPr>
    <w:rPr>
      <w:color w:val="5A5A5A" w:themeColor="text1" w:themeTint="A5"/>
      <w:spacing w:val="15"/>
    </w:rPr>
  </w:style>
  <w:style w:type="character" w:customStyle="1" w:styleId="ad">
    <w:name w:val="副題 (文字)"/>
    <w:basedOn w:val="a0"/>
    <w:link w:val="ac"/>
    <w:uiPriority w:val="11"/>
    <w:rsid w:val="008E60AB"/>
    <w:rPr>
      <w:rFonts w:eastAsiaTheme="minorEastAsia"/>
      <w:color w:val="5A5A5A" w:themeColor="text1" w:themeTint="A5"/>
      <w:spacing w:val="15"/>
    </w:rPr>
  </w:style>
  <w:style w:type="character" w:styleId="ae">
    <w:name w:val="Placeholder Text"/>
    <w:basedOn w:val="a0"/>
    <w:uiPriority w:val="99"/>
    <w:semiHidden/>
    <w:rsid w:val="00A628A3"/>
    <w:rPr>
      <w:color w:val="666666"/>
    </w:rPr>
  </w:style>
  <w:style w:type="character" w:styleId="af">
    <w:name w:val="FollowedHyperlink"/>
    <w:basedOn w:val="a0"/>
    <w:uiPriority w:val="99"/>
    <w:semiHidden/>
    <w:unhideWhenUsed/>
    <w:rsid w:val="002E748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8226362">
      <w:bodyDiv w:val="1"/>
      <w:marLeft w:val="0"/>
      <w:marRight w:val="0"/>
      <w:marTop w:val="0"/>
      <w:marBottom w:val="0"/>
      <w:divBdr>
        <w:top w:val="none" w:sz="0" w:space="0" w:color="auto"/>
        <w:left w:val="none" w:sz="0" w:space="0" w:color="auto"/>
        <w:bottom w:val="none" w:sz="0" w:space="0" w:color="auto"/>
        <w:right w:val="none" w:sz="0" w:space="0" w:color="auto"/>
      </w:divBdr>
    </w:div>
    <w:div w:id="1960212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svg"/><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header" Target="header1.xml"/><Relationship Id="rId21" Type="http://schemas.openxmlformats.org/officeDocument/2006/relationships/image" Target="media/image10.svg"/><Relationship Id="rId34" Type="http://schemas.openxmlformats.org/officeDocument/2006/relationships/image" Target="media/image23.png"/><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sv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intdeal.be" TargetMode="External"/><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svg"/><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svg"/><Relationship Id="rId23" Type="http://schemas.openxmlformats.org/officeDocument/2006/relationships/image" Target="media/image12.svg"/><Relationship Id="rId28" Type="http://schemas.openxmlformats.org/officeDocument/2006/relationships/image" Target="media/image17.png"/><Relationship Id="rId36" Type="http://schemas.openxmlformats.org/officeDocument/2006/relationships/image" Target="media/image25.png"/><Relationship Id="rId10" Type="http://schemas.openxmlformats.org/officeDocument/2006/relationships/endnotes" Target="endnotes.xml"/><Relationship Id="rId19" Type="http://schemas.openxmlformats.org/officeDocument/2006/relationships/image" Target="media/image8.svg"/><Relationship Id="rId31" Type="http://schemas.openxmlformats.org/officeDocument/2006/relationships/image" Target="media/image20.sv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svg"/><Relationship Id="rId30" Type="http://schemas.openxmlformats.org/officeDocument/2006/relationships/image" Target="media/image19.png"/><Relationship Id="rId35" Type="http://schemas.openxmlformats.org/officeDocument/2006/relationships/image" Target="media/image24.svg"/><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6.svg"/><Relationship Id="rId25" Type="http://schemas.openxmlformats.org/officeDocument/2006/relationships/image" Target="media/image14.svg"/><Relationship Id="rId33" Type="http://schemas.openxmlformats.org/officeDocument/2006/relationships/image" Target="media/image22.svg"/><Relationship Id="rId38" Type="http://schemas.openxmlformats.org/officeDocument/2006/relationships/image" Target="media/image2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E31EF72004C649B9771A202D6E9B7B" ma:contentTypeVersion="14" ma:contentTypeDescription="Create a new document." ma:contentTypeScope="" ma:versionID="11c3f467df94801fa65df8ac31a4080b">
  <xsd:schema xmlns:xsd="http://www.w3.org/2001/XMLSchema" xmlns:xs="http://www.w3.org/2001/XMLSchema" xmlns:p="http://schemas.microsoft.com/office/2006/metadata/properties" xmlns:ns2="d2f55ed4-8b3b-47d5-a538-cd96e1bb14d7" xmlns:ns3="d08a0600-621f-46d3-ac13-3195b6becd84" targetNamespace="http://schemas.microsoft.com/office/2006/metadata/properties" ma:root="true" ma:fieldsID="7e82e3a89db1ac055a07f3e2598610c7" ns2:_="" ns3:_="">
    <xsd:import namespace="d2f55ed4-8b3b-47d5-a538-cd96e1bb14d7"/>
    <xsd:import namespace="d08a0600-621f-46d3-ac13-3195b6becd84"/>
    <xsd:element name="properties">
      <xsd:complexType>
        <xsd:sequence>
          <xsd:element name="documentManagement">
            <xsd:complexType>
              <xsd:all>
                <xsd:element ref="ns2:MediaServiceMetadata" minOccurs="0"/>
                <xsd:element ref="ns2:MediaServiceFastMetadata" minOccurs="0"/>
                <xsd:element ref="ns2:Omschrijving"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f55ed4-8b3b-47d5-a538-cd96e1bb14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Omschrijving" ma:index="10" nillable="true" ma:displayName="Omschrijving" ma:format="Dropdown" ma:internalName="Omschrijving">
      <xsd:simpleType>
        <xsd:restriction base="dms:Text">
          <xsd:maxLength value="255"/>
        </xsd:restrictio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4e5ad10e-c7c2-40ce-ab97-c2a0c5940683"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08a0600-621f-46d3-ac13-3195b6becd8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a42aa7f-8980-4f83-bae4-7e01125808a3}" ma:internalName="TaxCatchAll" ma:showField="CatchAllData" ma:web="d08a0600-621f-46d3-ac13-3195b6becd8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f55ed4-8b3b-47d5-a538-cd96e1bb14d7">
      <Terms xmlns="http://schemas.microsoft.com/office/infopath/2007/PartnerControls"/>
    </lcf76f155ced4ddcb4097134ff3c332f>
    <TaxCatchAll xmlns="d08a0600-621f-46d3-ac13-3195b6becd84" xsi:nil="true"/>
    <Omschrijving xmlns="d2f55ed4-8b3b-47d5-a538-cd96e1bb14d7" xsi:nil="true"/>
    <SharedWithUsers xmlns="d08a0600-621f-46d3-ac13-3195b6becd84">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B8595A-7567-48CE-9EF6-863C6669E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f55ed4-8b3b-47d5-a538-cd96e1bb14d7"/>
    <ds:schemaRef ds:uri="d08a0600-621f-46d3-ac13-3195b6becd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19F1BB-1E0D-40B8-B587-627567797F6B}">
  <ds:schemaRefs>
    <ds:schemaRef ds:uri="http://schemas.openxmlformats.org/officeDocument/2006/bibliography"/>
  </ds:schemaRefs>
</ds:datastoreItem>
</file>

<file path=customXml/itemProps3.xml><?xml version="1.0" encoding="utf-8"?>
<ds:datastoreItem xmlns:ds="http://schemas.openxmlformats.org/officeDocument/2006/customXml" ds:itemID="{F7377F32-34FC-4ED7-BA8B-885BAAE49B57}">
  <ds:schemaRefs>
    <ds:schemaRef ds:uri="http://schemas.microsoft.com/office/2006/metadata/properties"/>
    <ds:schemaRef ds:uri="http://schemas.microsoft.com/office/infopath/2007/PartnerControls"/>
    <ds:schemaRef ds:uri="d2f55ed4-8b3b-47d5-a538-cd96e1bb14d7"/>
    <ds:schemaRef ds:uri="d08a0600-621f-46d3-ac13-3195b6becd84"/>
  </ds:schemaRefs>
</ds:datastoreItem>
</file>

<file path=customXml/itemProps4.xml><?xml version="1.0" encoding="utf-8"?>
<ds:datastoreItem xmlns:ds="http://schemas.openxmlformats.org/officeDocument/2006/customXml" ds:itemID="{2264C81C-1C1F-44E0-B522-C180A2769B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1</Pages>
  <Words>1536</Words>
  <Characters>8756</Characters>
  <Application>Microsoft Office Word</Application>
  <DocSecurity>0</DocSecurity>
  <Lines>72</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Casteleyn</dc:creator>
  <cp:keywords/>
  <dc:description/>
  <cp:lastModifiedBy>Logistic_Building_Div. (BIM_Sekkei7)</cp:lastModifiedBy>
  <cp:revision>204</cp:revision>
  <cp:lastPrinted>2024-10-28T13:26:00Z</cp:lastPrinted>
  <dcterms:created xsi:type="dcterms:W3CDTF">2024-02-19T23:21:00Z</dcterms:created>
  <dcterms:modified xsi:type="dcterms:W3CDTF">2025-04-04T12:44:00Z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0x0101000CE31EF72004C649B9771A202D6E9B7B</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